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4E" w:rsidRPr="00F55F1A" w:rsidRDefault="0087664E" w:rsidP="00531CC3">
      <w:pPr>
        <w:spacing w:after="0"/>
        <w:ind w:right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5C658F" w:rsidRPr="00F55F1A" w:rsidRDefault="005C658F" w:rsidP="00062B42">
      <w:pPr>
        <w:spacing w:after="0" w:line="240" w:lineRule="auto"/>
        <w:ind w:left="-57"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E6E" w:rsidRPr="00F55F1A" w:rsidRDefault="005C658F" w:rsidP="00871272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F1A">
        <w:rPr>
          <w:rFonts w:ascii="Times New Roman" w:hAnsi="Times New Roman" w:cs="Times New Roman"/>
          <w:b/>
          <w:bCs/>
          <w:sz w:val="28"/>
          <w:szCs w:val="28"/>
        </w:rPr>
        <w:t>Условия проведения акции</w:t>
      </w:r>
    </w:p>
    <w:p w:rsidR="00B53E6E" w:rsidRPr="00F55F1A" w:rsidRDefault="00B53E6E" w:rsidP="00871272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8DA" w:rsidRPr="00F55F1A">
        <w:rPr>
          <w:rFonts w:ascii="Times New Roman" w:hAnsi="Times New Roman" w:cs="Times New Roman"/>
          <w:b/>
          <w:bCs/>
          <w:sz w:val="28"/>
          <w:szCs w:val="28"/>
        </w:rPr>
        <w:t>«Погаси долг</w:t>
      </w:r>
      <w:r w:rsidR="006A2580">
        <w:rPr>
          <w:rFonts w:ascii="Times New Roman" w:hAnsi="Times New Roman" w:cs="Times New Roman"/>
          <w:b/>
          <w:bCs/>
          <w:sz w:val="28"/>
          <w:szCs w:val="28"/>
        </w:rPr>
        <w:t xml:space="preserve"> по лицевому счету на </w:t>
      </w:r>
      <w:proofErr w:type="gramStart"/>
      <w:r w:rsidR="006A2580">
        <w:rPr>
          <w:rFonts w:ascii="Times New Roman" w:hAnsi="Times New Roman" w:cs="Times New Roman"/>
          <w:b/>
          <w:bCs/>
          <w:sz w:val="28"/>
          <w:szCs w:val="28"/>
        </w:rPr>
        <w:t>01.0</w:t>
      </w:r>
      <w:r w:rsidR="008934AC" w:rsidRPr="008934A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A2580">
        <w:rPr>
          <w:rFonts w:ascii="Times New Roman" w:hAnsi="Times New Roman" w:cs="Times New Roman"/>
          <w:b/>
          <w:bCs/>
          <w:sz w:val="28"/>
          <w:szCs w:val="28"/>
        </w:rPr>
        <w:t xml:space="preserve">.2023 </w:t>
      </w:r>
      <w:r w:rsidR="004918DA" w:rsidRPr="00F55F1A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4918DA" w:rsidRPr="00F55F1A">
        <w:rPr>
          <w:rFonts w:ascii="Times New Roman" w:hAnsi="Times New Roman" w:cs="Times New Roman"/>
          <w:b/>
          <w:bCs/>
          <w:sz w:val="28"/>
          <w:szCs w:val="28"/>
        </w:rPr>
        <w:t xml:space="preserve"> ООО «Газпром межрегионгаз Черкесск» освободит от уплаты пени»</w:t>
      </w:r>
    </w:p>
    <w:p w:rsidR="00B53E6E" w:rsidRPr="00F55F1A" w:rsidRDefault="00B53E6E" w:rsidP="00062B42">
      <w:pPr>
        <w:spacing w:after="0" w:line="240" w:lineRule="auto"/>
        <w:ind w:left="-57" w:right="4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E6E" w:rsidRPr="00F55F1A" w:rsidRDefault="00B53E6E" w:rsidP="00062B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7" w:right="425" w:firstLine="709"/>
        <w:jc w:val="center"/>
        <w:rPr>
          <w:color w:val="000000"/>
          <w:sz w:val="28"/>
          <w:szCs w:val="28"/>
        </w:rPr>
      </w:pPr>
      <w:r w:rsidRPr="00F55F1A">
        <w:rPr>
          <w:rStyle w:val="a5"/>
          <w:color w:val="000000"/>
          <w:sz w:val="28"/>
          <w:szCs w:val="28"/>
        </w:rPr>
        <w:t>Общие положения</w:t>
      </w:r>
    </w:p>
    <w:p w:rsidR="00903860" w:rsidRPr="00F55F1A" w:rsidRDefault="00903860" w:rsidP="00062B42">
      <w:pPr>
        <w:pStyle w:val="a4"/>
        <w:shd w:val="clear" w:color="auto" w:fill="FFFFFF"/>
        <w:spacing w:after="0" w:line="240" w:lineRule="auto"/>
        <w:ind w:left="-57" w:right="425"/>
        <w:jc w:val="both"/>
        <w:rPr>
          <w:color w:val="000000"/>
          <w:sz w:val="28"/>
          <w:szCs w:val="28"/>
        </w:rPr>
      </w:pPr>
    </w:p>
    <w:p w:rsidR="00B53E6E" w:rsidRPr="00F55F1A" w:rsidRDefault="00B53E6E" w:rsidP="00871272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>Н</w:t>
      </w:r>
      <w:r w:rsidR="00E277E8" w:rsidRPr="00F55F1A">
        <w:rPr>
          <w:color w:val="000000"/>
          <w:sz w:val="28"/>
          <w:szCs w:val="28"/>
        </w:rPr>
        <w:t xml:space="preserve">астоящее положение разработано </w:t>
      </w:r>
      <w:r w:rsidR="0085307A" w:rsidRPr="00F55F1A">
        <w:rPr>
          <w:color w:val="000000"/>
          <w:sz w:val="28"/>
          <w:szCs w:val="28"/>
        </w:rPr>
        <w:t>ООО «Газпром межрегионгаз Черкесск</w:t>
      </w:r>
      <w:r w:rsidRPr="00F55F1A">
        <w:rPr>
          <w:color w:val="000000"/>
          <w:sz w:val="28"/>
          <w:szCs w:val="28"/>
        </w:rPr>
        <w:t>» (далее -</w:t>
      </w:r>
      <w:r w:rsidR="001B650F" w:rsidRPr="00F55F1A">
        <w:rPr>
          <w:color w:val="000000"/>
          <w:sz w:val="28"/>
          <w:szCs w:val="28"/>
        </w:rPr>
        <w:t xml:space="preserve"> </w:t>
      </w:r>
      <w:r w:rsidRPr="00F55F1A">
        <w:rPr>
          <w:color w:val="000000"/>
          <w:sz w:val="28"/>
          <w:szCs w:val="28"/>
        </w:rPr>
        <w:t xml:space="preserve">Организатор) и регламентирует сроки, условия участия и порядок проведения стимулирующей </w:t>
      </w:r>
      <w:r w:rsidR="007A60C8" w:rsidRPr="00F55F1A">
        <w:rPr>
          <w:color w:val="000000"/>
          <w:sz w:val="28"/>
          <w:szCs w:val="28"/>
        </w:rPr>
        <w:t>а</w:t>
      </w:r>
      <w:r w:rsidRPr="00F55F1A">
        <w:rPr>
          <w:color w:val="000000"/>
          <w:sz w:val="28"/>
          <w:szCs w:val="28"/>
        </w:rPr>
        <w:t>кции «</w:t>
      </w:r>
      <w:r w:rsidR="00B7392E" w:rsidRPr="00F55F1A">
        <w:rPr>
          <w:color w:val="000000"/>
          <w:sz w:val="28"/>
          <w:szCs w:val="28"/>
        </w:rPr>
        <w:t>Погаси долг по лицевому счету</w:t>
      </w:r>
      <w:r w:rsidR="006A2580">
        <w:rPr>
          <w:color w:val="000000"/>
          <w:sz w:val="28"/>
          <w:szCs w:val="28"/>
        </w:rPr>
        <w:t xml:space="preserve"> на 01.0</w:t>
      </w:r>
      <w:r w:rsidR="008279F5" w:rsidRPr="008279F5">
        <w:rPr>
          <w:color w:val="000000"/>
          <w:sz w:val="28"/>
          <w:szCs w:val="28"/>
        </w:rPr>
        <w:t>9</w:t>
      </w:r>
      <w:r w:rsidR="000D4FCA">
        <w:rPr>
          <w:color w:val="000000"/>
          <w:sz w:val="28"/>
          <w:szCs w:val="28"/>
        </w:rPr>
        <w:t>.202</w:t>
      </w:r>
      <w:r w:rsidR="006A2580">
        <w:rPr>
          <w:color w:val="000000"/>
          <w:sz w:val="28"/>
          <w:szCs w:val="28"/>
        </w:rPr>
        <w:t>3</w:t>
      </w:r>
      <w:r w:rsidR="007F7EBA" w:rsidRPr="00F55F1A">
        <w:rPr>
          <w:color w:val="000000"/>
          <w:sz w:val="28"/>
          <w:szCs w:val="28"/>
        </w:rPr>
        <w:t xml:space="preserve"> и ООО «Газпром межрегионгаз Черкесск» освободит от уплаты пени</w:t>
      </w:r>
      <w:r w:rsidR="007A60C8" w:rsidRPr="00F55F1A">
        <w:rPr>
          <w:color w:val="000000"/>
          <w:sz w:val="28"/>
          <w:szCs w:val="28"/>
        </w:rPr>
        <w:t>» (далее -</w:t>
      </w:r>
      <w:r w:rsidRPr="00F55F1A">
        <w:rPr>
          <w:color w:val="000000"/>
          <w:sz w:val="28"/>
          <w:szCs w:val="28"/>
        </w:rPr>
        <w:t xml:space="preserve"> Акция). </w:t>
      </w:r>
    </w:p>
    <w:p w:rsidR="00B53E6E" w:rsidRPr="00F55F1A" w:rsidRDefault="00B53E6E" w:rsidP="00871272">
      <w:pPr>
        <w:pStyle w:val="a4"/>
        <w:numPr>
          <w:ilvl w:val="1"/>
          <w:numId w:val="1"/>
        </w:numPr>
        <w:shd w:val="clear" w:color="auto" w:fill="FFFFFF"/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55F1A">
        <w:rPr>
          <w:color w:val="000000"/>
          <w:sz w:val="28"/>
          <w:szCs w:val="28"/>
        </w:rPr>
        <w:t xml:space="preserve">Источником информации об </w:t>
      </w:r>
      <w:r w:rsidR="005B0AE5" w:rsidRPr="00F55F1A">
        <w:rPr>
          <w:color w:val="000000"/>
          <w:sz w:val="28"/>
          <w:szCs w:val="28"/>
        </w:rPr>
        <w:t>Организаторе</w:t>
      </w:r>
      <w:r w:rsidR="004A4167" w:rsidRPr="00F55F1A">
        <w:rPr>
          <w:color w:val="000000"/>
          <w:sz w:val="28"/>
          <w:szCs w:val="28"/>
        </w:rPr>
        <w:t xml:space="preserve"> акции</w:t>
      </w:r>
      <w:r w:rsidR="005B0AE5" w:rsidRPr="00F55F1A">
        <w:rPr>
          <w:color w:val="000000"/>
          <w:sz w:val="28"/>
          <w:szCs w:val="28"/>
        </w:rPr>
        <w:t xml:space="preserve">, </w:t>
      </w:r>
      <w:r w:rsidRPr="00F55F1A">
        <w:rPr>
          <w:color w:val="000000"/>
          <w:sz w:val="28"/>
          <w:szCs w:val="28"/>
        </w:rPr>
        <w:t xml:space="preserve">сроках </w:t>
      </w:r>
      <w:r w:rsidR="004A4167" w:rsidRPr="00F55F1A">
        <w:rPr>
          <w:color w:val="000000"/>
          <w:sz w:val="28"/>
          <w:szCs w:val="28"/>
        </w:rPr>
        <w:t xml:space="preserve">и условиях ее </w:t>
      </w:r>
      <w:r w:rsidRPr="00F55F1A">
        <w:rPr>
          <w:color w:val="000000"/>
          <w:sz w:val="28"/>
          <w:szCs w:val="28"/>
        </w:rPr>
        <w:t>проведения</w:t>
      </w:r>
      <w:r w:rsidR="00747E34" w:rsidRPr="00F55F1A">
        <w:rPr>
          <w:color w:val="000000"/>
          <w:sz w:val="28"/>
          <w:szCs w:val="28"/>
        </w:rPr>
        <w:t xml:space="preserve">, </w:t>
      </w:r>
      <w:r w:rsidR="00A619C9" w:rsidRPr="00F55F1A">
        <w:rPr>
          <w:color w:val="000000"/>
          <w:sz w:val="28"/>
          <w:szCs w:val="28"/>
        </w:rPr>
        <w:t xml:space="preserve">порядке </w:t>
      </w:r>
      <w:r w:rsidR="00747E34" w:rsidRPr="00F55F1A">
        <w:rPr>
          <w:color w:val="000000"/>
          <w:sz w:val="28"/>
          <w:szCs w:val="28"/>
        </w:rPr>
        <w:t>информирования</w:t>
      </w:r>
      <w:r w:rsidRPr="00F55F1A">
        <w:rPr>
          <w:color w:val="000000"/>
          <w:sz w:val="28"/>
          <w:szCs w:val="28"/>
        </w:rPr>
        <w:t xml:space="preserve"> </w:t>
      </w:r>
      <w:r w:rsidR="00747E34" w:rsidRPr="00F55F1A">
        <w:rPr>
          <w:color w:val="000000"/>
          <w:sz w:val="28"/>
          <w:szCs w:val="28"/>
        </w:rPr>
        <w:t>абонентов</w:t>
      </w:r>
      <w:r w:rsidR="00277C6F" w:rsidRPr="00F55F1A">
        <w:rPr>
          <w:color w:val="000000"/>
          <w:sz w:val="28"/>
          <w:szCs w:val="28"/>
        </w:rPr>
        <w:t>,</w:t>
      </w:r>
      <w:r w:rsidR="007A60C8" w:rsidRPr="00F55F1A">
        <w:rPr>
          <w:color w:val="000000"/>
          <w:sz w:val="28"/>
          <w:szCs w:val="28"/>
        </w:rPr>
        <w:t xml:space="preserve"> и</w:t>
      </w:r>
      <w:r w:rsidR="009C4D73" w:rsidRPr="00F55F1A">
        <w:rPr>
          <w:color w:val="000000"/>
          <w:sz w:val="28"/>
          <w:szCs w:val="28"/>
        </w:rPr>
        <w:t xml:space="preserve"> о </w:t>
      </w:r>
      <w:r w:rsidR="00747E34" w:rsidRPr="00F55F1A">
        <w:rPr>
          <w:color w:val="000000"/>
          <w:sz w:val="28"/>
          <w:szCs w:val="28"/>
        </w:rPr>
        <w:t xml:space="preserve">ее результатах </w:t>
      </w:r>
      <w:r w:rsidRPr="00F55F1A">
        <w:rPr>
          <w:color w:val="000000"/>
          <w:sz w:val="28"/>
          <w:szCs w:val="28"/>
        </w:rPr>
        <w:t xml:space="preserve">является корпоративный сайт: </w:t>
      </w:r>
      <w:hyperlink r:id="rId7" w:history="1">
        <w:r w:rsidR="00C3685B" w:rsidRPr="00F55F1A">
          <w:rPr>
            <w:rStyle w:val="a3"/>
            <w:sz w:val="28"/>
            <w:szCs w:val="28"/>
          </w:rPr>
          <w:t>https://mrgkchr.ru</w:t>
        </w:r>
      </w:hyperlink>
      <w:r w:rsidR="00C3685B" w:rsidRPr="00F55F1A">
        <w:rPr>
          <w:sz w:val="28"/>
          <w:szCs w:val="28"/>
        </w:rPr>
        <w:t xml:space="preserve"> и официальн</w:t>
      </w:r>
      <w:r w:rsidR="00903860" w:rsidRPr="00F55F1A">
        <w:rPr>
          <w:sz w:val="28"/>
          <w:szCs w:val="28"/>
        </w:rPr>
        <w:t>ая</w:t>
      </w:r>
      <w:r w:rsidR="00C3685B" w:rsidRPr="00F55F1A">
        <w:rPr>
          <w:sz w:val="28"/>
          <w:szCs w:val="28"/>
        </w:rPr>
        <w:t xml:space="preserve"> страниц</w:t>
      </w:r>
      <w:r w:rsidR="00903860" w:rsidRPr="00F55F1A">
        <w:rPr>
          <w:sz w:val="28"/>
          <w:szCs w:val="28"/>
        </w:rPr>
        <w:t>а</w:t>
      </w:r>
      <w:r w:rsidR="00C3685B" w:rsidRPr="00F55F1A">
        <w:rPr>
          <w:sz w:val="28"/>
          <w:szCs w:val="28"/>
        </w:rPr>
        <w:t xml:space="preserve"> в сети </w:t>
      </w:r>
      <w:r w:rsidR="00C3685B" w:rsidRPr="00F55F1A">
        <w:rPr>
          <w:sz w:val="28"/>
          <w:szCs w:val="28"/>
          <w:lang w:val="en-US"/>
        </w:rPr>
        <w:t>VK</w:t>
      </w:r>
      <w:r w:rsidR="00C3685B" w:rsidRPr="00F55F1A">
        <w:rPr>
          <w:sz w:val="28"/>
          <w:szCs w:val="28"/>
        </w:rPr>
        <w:t>.</w:t>
      </w:r>
    </w:p>
    <w:p w:rsidR="00B53E6E" w:rsidRPr="00F55F1A" w:rsidRDefault="00B53E6E" w:rsidP="00062B42">
      <w:pPr>
        <w:pStyle w:val="a4"/>
        <w:shd w:val="clear" w:color="auto" w:fill="FFFFFF"/>
        <w:spacing w:after="0" w:line="240" w:lineRule="auto"/>
        <w:ind w:left="-57" w:right="425" w:firstLine="709"/>
        <w:rPr>
          <w:color w:val="000000"/>
          <w:sz w:val="28"/>
          <w:szCs w:val="28"/>
        </w:rPr>
      </w:pPr>
    </w:p>
    <w:p w:rsidR="00B53E6E" w:rsidRPr="00F55F1A" w:rsidRDefault="00B53E6E" w:rsidP="00062B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7" w:right="425" w:firstLine="709"/>
        <w:jc w:val="center"/>
        <w:rPr>
          <w:color w:val="000000"/>
          <w:sz w:val="28"/>
          <w:szCs w:val="28"/>
        </w:rPr>
      </w:pPr>
      <w:r w:rsidRPr="00F55F1A">
        <w:rPr>
          <w:rStyle w:val="a5"/>
          <w:color w:val="000000"/>
          <w:sz w:val="28"/>
          <w:szCs w:val="28"/>
        </w:rPr>
        <w:t>Цель Акции</w:t>
      </w:r>
    </w:p>
    <w:p w:rsidR="00903860" w:rsidRPr="00F55F1A" w:rsidRDefault="00903860" w:rsidP="00871272">
      <w:pPr>
        <w:pStyle w:val="a4"/>
        <w:shd w:val="clear" w:color="auto" w:fill="FFFFFF"/>
        <w:spacing w:after="0" w:line="240" w:lineRule="auto"/>
        <w:ind w:left="-57" w:firstLine="624"/>
        <w:jc w:val="both"/>
        <w:rPr>
          <w:color w:val="000000"/>
          <w:sz w:val="28"/>
          <w:szCs w:val="28"/>
        </w:rPr>
      </w:pPr>
    </w:p>
    <w:p w:rsidR="00B53E6E" w:rsidRPr="00F55F1A" w:rsidRDefault="00484222" w:rsidP="00871272">
      <w:pPr>
        <w:pStyle w:val="a4"/>
        <w:shd w:val="clear" w:color="auto" w:fill="FFFFFF"/>
        <w:spacing w:after="0" w:line="240" w:lineRule="auto"/>
        <w:ind w:firstLine="624"/>
        <w:jc w:val="both"/>
        <w:rPr>
          <w:sz w:val="28"/>
          <w:szCs w:val="28"/>
        </w:rPr>
      </w:pPr>
      <w:r w:rsidRPr="00F55F1A">
        <w:rPr>
          <w:color w:val="000000"/>
          <w:sz w:val="28"/>
          <w:szCs w:val="28"/>
        </w:rPr>
        <w:t>2.1</w:t>
      </w:r>
      <w:r w:rsidR="00832EF6" w:rsidRPr="00F55F1A">
        <w:rPr>
          <w:color w:val="000000"/>
          <w:sz w:val="28"/>
          <w:szCs w:val="28"/>
        </w:rPr>
        <w:t>.</w:t>
      </w:r>
      <w:r w:rsidR="004F5FBC" w:rsidRPr="00F55F1A">
        <w:rPr>
          <w:color w:val="000000"/>
          <w:sz w:val="28"/>
          <w:szCs w:val="28"/>
        </w:rPr>
        <w:t xml:space="preserve"> </w:t>
      </w:r>
      <w:r w:rsidRPr="00F55F1A">
        <w:rPr>
          <w:color w:val="000000"/>
          <w:sz w:val="28"/>
          <w:szCs w:val="28"/>
        </w:rPr>
        <w:t>Повы</w:t>
      </w:r>
      <w:r w:rsidR="00832EF6" w:rsidRPr="00F55F1A">
        <w:rPr>
          <w:color w:val="000000"/>
          <w:sz w:val="28"/>
          <w:szCs w:val="28"/>
        </w:rPr>
        <w:t>шение платежной дисциплины</w:t>
      </w:r>
      <w:r w:rsidRPr="00F55F1A">
        <w:rPr>
          <w:color w:val="000000"/>
          <w:sz w:val="28"/>
          <w:szCs w:val="28"/>
        </w:rPr>
        <w:t xml:space="preserve">, сокращение задолженности </w:t>
      </w:r>
      <w:r w:rsidR="004F5FBC" w:rsidRPr="00F55F1A">
        <w:rPr>
          <w:color w:val="000000"/>
          <w:sz w:val="28"/>
          <w:szCs w:val="28"/>
        </w:rPr>
        <w:t>абонентов</w:t>
      </w:r>
      <w:r w:rsidR="007A60C8" w:rsidRPr="00F55F1A">
        <w:rPr>
          <w:color w:val="000000"/>
          <w:sz w:val="28"/>
          <w:szCs w:val="28"/>
        </w:rPr>
        <w:t xml:space="preserve"> </w:t>
      </w:r>
      <w:r w:rsidR="004918DA" w:rsidRPr="00F55F1A">
        <w:rPr>
          <w:color w:val="000000"/>
          <w:sz w:val="28"/>
          <w:szCs w:val="28"/>
        </w:rPr>
        <w:t>–</w:t>
      </w:r>
      <w:r w:rsidR="007A60C8" w:rsidRPr="00F55F1A">
        <w:rPr>
          <w:color w:val="000000"/>
          <w:sz w:val="28"/>
          <w:szCs w:val="28"/>
        </w:rPr>
        <w:t xml:space="preserve"> </w:t>
      </w:r>
      <w:r w:rsidR="004918DA" w:rsidRPr="00F55F1A">
        <w:rPr>
          <w:bCs/>
          <w:sz w:val="28"/>
          <w:szCs w:val="28"/>
        </w:rPr>
        <w:t xml:space="preserve">физических </w:t>
      </w:r>
      <w:r w:rsidR="007A6B37" w:rsidRPr="00F55F1A">
        <w:rPr>
          <w:bCs/>
          <w:sz w:val="28"/>
          <w:szCs w:val="28"/>
        </w:rPr>
        <w:t xml:space="preserve">лиц, </w:t>
      </w:r>
      <w:r w:rsidR="004F5FBC" w:rsidRPr="00F55F1A">
        <w:rPr>
          <w:bCs/>
          <w:sz w:val="28"/>
          <w:szCs w:val="28"/>
        </w:rPr>
        <w:t>потребляющих коммунальные услуги, предоставляемые Организатором</w:t>
      </w:r>
      <w:r w:rsidR="00B53E6E" w:rsidRPr="00F55F1A">
        <w:rPr>
          <w:sz w:val="28"/>
          <w:szCs w:val="28"/>
        </w:rPr>
        <w:t>.</w:t>
      </w:r>
    </w:p>
    <w:p w:rsidR="003C4749" w:rsidRPr="00F55F1A" w:rsidRDefault="003C4749" w:rsidP="00871272">
      <w:pPr>
        <w:pStyle w:val="a4"/>
        <w:shd w:val="clear" w:color="auto" w:fill="FFFFFF"/>
        <w:spacing w:after="0" w:line="240" w:lineRule="auto"/>
        <w:ind w:firstLine="624"/>
        <w:jc w:val="both"/>
        <w:rPr>
          <w:bCs/>
          <w:sz w:val="28"/>
          <w:szCs w:val="28"/>
        </w:rPr>
      </w:pPr>
      <w:r w:rsidRPr="00F55F1A">
        <w:rPr>
          <w:sz w:val="28"/>
          <w:szCs w:val="28"/>
        </w:rPr>
        <w:t>2.2</w:t>
      </w:r>
      <w:r w:rsidR="00832EF6" w:rsidRPr="00F55F1A">
        <w:rPr>
          <w:sz w:val="28"/>
          <w:szCs w:val="28"/>
        </w:rPr>
        <w:t>.</w:t>
      </w:r>
      <w:r w:rsidR="004918DA" w:rsidRPr="00F55F1A">
        <w:rPr>
          <w:sz w:val="28"/>
          <w:szCs w:val="28"/>
        </w:rPr>
        <w:t xml:space="preserve"> </w:t>
      </w:r>
      <w:r w:rsidRPr="00F55F1A">
        <w:rPr>
          <w:sz w:val="28"/>
          <w:szCs w:val="28"/>
        </w:rPr>
        <w:t xml:space="preserve">Обновление контактных данных </w:t>
      </w:r>
      <w:r w:rsidRPr="00F55F1A">
        <w:rPr>
          <w:color w:val="000000"/>
          <w:sz w:val="28"/>
          <w:szCs w:val="28"/>
        </w:rPr>
        <w:t xml:space="preserve">абонентов - </w:t>
      </w:r>
      <w:r w:rsidRPr="00F55F1A">
        <w:rPr>
          <w:bCs/>
          <w:sz w:val="28"/>
          <w:szCs w:val="28"/>
        </w:rPr>
        <w:t>физических лиц, потребляющих коммунальные услуги, предоставляемые Организатором.</w:t>
      </w:r>
    </w:p>
    <w:p w:rsidR="003C4749" w:rsidRPr="00F55F1A" w:rsidRDefault="003C4749" w:rsidP="00871272">
      <w:pPr>
        <w:pStyle w:val="a4"/>
        <w:shd w:val="clear" w:color="auto" w:fill="FFFFFF"/>
        <w:spacing w:after="0" w:line="240" w:lineRule="auto"/>
        <w:ind w:firstLine="624"/>
        <w:jc w:val="both"/>
        <w:rPr>
          <w:sz w:val="28"/>
          <w:szCs w:val="28"/>
        </w:rPr>
      </w:pPr>
      <w:r w:rsidRPr="00F55F1A">
        <w:rPr>
          <w:bCs/>
          <w:sz w:val="28"/>
          <w:szCs w:val="28"/>
        </w:rPr>
        <w:t>2.3</w:t>
      </w:r>
      <w:r w:rsidR="00832EF6" w:rsidRPr="00F55F1A">
        <w:rPr>
          <w:bCs/>
          <w:sz w:val="28"/>
          <w:szCs w:val="28"/>
        </w:rPr>
        <w:t>.</w:t>
      </w:r>
      <w:r w:rsidR="000D4FCA">
        <w:rPr>
          <w:bCs/>
          <w:sz w:val="28"/>
          <w:szCs w:val="28"/>
        </w:rPr>
        <w:t xml:space="preserve"> </w:t>
      </w:r>
      <w:r w:rsidRPr="00F55F1A">
        <w:rPr>
          <w:bCs/>
          <w:sz w:val="28"/>
          <w:szCs w:val="28"/>
        </w:rPr>
        <w:t xml:space="preserve">Сбор персональных данных </w:t>
      </w:r>
      <w:r w:rsidRPr="00F55F1A">
        <w:rPr>
          <w:color w:val="000000"/>
          <w:sz w:val="28"/>
          <w:szCs w:val="28"/>
        </w:rPr>
        <w:t xml:space="preserve">абонентов - </w:t>
      </w:r>
      <w:r w:rsidRPr="00F55F1A">
        <w:rPr>
          <w:bCs/>
          <w:sz w:val="28"/>
          <w:szCs w:val="28"/>
        </w:rPr>
        <w:t>физических лиц, потребляющих коммунальные услуги, предоставляемые Организатором</w:t>
      </w:r>
      <w:r w:rsidR="00B27954" w:rsidRPr="00F55F1A">
        <w:rPr>
          <w:bCs/>
          <w:sz w:val="28"/>
          <w:szCs w:val="28"/>
        </w:rPr>
        <w:t>, получение согласия на обработку персональных данных</w:t>
      </w:r>
      <w:r w:rsidRPr="00F55F1A">
        <w:rPr>
          <w:bCs/>
          <w:sz w:val="28"/>
          <w:szCs w:val="28"/>
        </w:rPr>
        <w:t>.</w:t>
      </w:r>
    </w:p>
    <w:p w:rsidR="00B53E6E" w:rsidRPr="00F55F1A" w:rsidRDefault="00B53E6E" w:rsidP="00062B42">
      <w:pPr>
        <w:pStyle w:val="a4"/>
        <w:shd w:val="clear" w:color="auto" w:fill="FFFFFF"/>
        <w:spacing w:after="0" w:line="240" w:lineRule="auto"/>
        <w:ind w:left="-57" w:right="425" w:firstLine="709"/>
        <w:rPr>
          <w:color w:val="000000"/>
          <w:sz w:val="28"/>
          <w:szCs w:val="28"/>
        </w:rPr>
      </w:pPr>
    </w:p>
    <w:p w:rsidR="00B53E6E" w:rsidRPr="00F55F1A" w:rsidRDefault="00B53E6E" w:rsidP="00062B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7" w:right="425" w:firstLine="709"/>
        <w:jc w:val="center"/>
        <w:rPr>
          <w:b/>
          <w:bCs/>
          <w:color w:val="000000"/>
          <w:sz w:val="28"/>
          <w:szCs w:val="28"/>
        </w:rPr>
      </w:pPr>
      <w:r w:rsidRPr="00F55F1A">
        <w:rPr>
          <w:b/>
          <w:bCs/>
          <w:color w:val="000000"/>
          <w:sz w:val="28"/>
          <w:szCs w:val="28"/>
        </w:rPr>
        <w:t>Сроки проведения Акции</w:t>
      </w:r>
    </w:p>
    <w:p w:rsidR="00903860" w:rsidRPr="00F55F1A" w:rsidRDefault="00903860" w:rsidP="00871272">
      <w:pPr>
        <w:pStyle w:val="a4"/>
        <w:shd w:val="clear" w:color="auto" w:fill="FFFFFF"/>
        <w:spacing w:after="0" w:line="240" w:lineRule="auto"/>
        <w:ind w:left="-57" w:right="425" w:firstLine="624"/>
        <w:rPr>
          <w:color w:val="000000"/>
          <w:sz w:val="28"/>
          <w:szCs w:val="28"/>
        </w:rPr>
      </w:pPr>
    </w:p>
    <w:p w:rsidR="003C4749" w:rsidRPr="00F55F1A" w:rsidRDefault="00B53E6E" w:rsidP="0087127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624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 xml:space="preserve">Сроки проведения </w:t>
      </w:r>
      <w:r w:rsidR="004F5FBC" w:rsidRPr="00F55F1A">
        <w:rPr>
          <w:color w:val="000000"/>
          <w:sz w:val="28"/>
          <w:szCs w:val="28"/>
        </w:rPr>
        <w:t>А</w:t>
      </w:r>
      <w:r w:rsidRPr="00F55F1A">
        <w:rPr>
          <w:color w:val="000000"/>
          <w:sz w:val="28"/>
          <w:szCs w:val="28"/>
        </w:rPr>
        <w:t>кции: с 01.</w:t>
      </w:r>
      <w:r w:rsidR="006A2580">
        <w:rPr>
          <w:color w:val="000000"/>
          <w:sz w:val="28"/>
          <w:szCs w:val="28"/>
        </w:rPr>
        <w:t>0</w:t>
      </w:r>
      <w:r w:rsidR="00B928D6" w:rsidRPr="00B928D6">
        <w:rPr>
          <w:color w:val="000000"/>
          <w:sz w:val="28"/>
          <w:szCs w:val="28"/>
        </w:rPr>
        <w:t>9</w:t>
      </w:r>
      <w:r w:rsidR="003C4749" w:rsidRPr="00F55F1A">
        <w:rPr>
          <w:color w:val="000000"/>
          <w:sz w:val="28"/>
          <w:szCs w:val="28"/>
        </w:rPr>
        <w:t>.20</w:t>
      </w:r>
      <w:r w:rsidR="006A2580">
        <w:rPr>
          <w:color w:val="000000"/>
          <w:sz w:val="28"/>
          <w:szCs w:val="28"/>
        </w:rPr>
        <w:t>23</w:t>
      </w:r>
      <w:r w:rsidR="004F5FBC" w:rsidRPr="00F55F1A">
        <w:rPr>
          <w:color w:val="000000"/>
          <w:sz w:val="28"/>
          <w:szCs w:val="28"/>
        </w:rPr>
        <w:t xml:space="preserve"> </w:t>
      </w:r>
      <w:r w:rsidRPr="00F55F1A">
        <w:rPr>
          <w:color w:val="000000"/>
          <w:sz w:val="28"/>
          <w:szCs w:val="28"/>
        </w:rPr>
        <w:t xml:space="preserve">по </w:t>
      </w:r>
      <w:r w:rsidR="004F5FBC" w:rsidRPr="00F55F1A">
        <w:rPr>
          <w:color w:val="000000"/>
          <w:sz w:val="28"/>
          <w:szCs w:val="28"/>
        </w:rPr>
        <w:t>31</w:t>
      </w:r>
      <w:r w:rsidR="002A36EA" w:rsidRPr="00F55F1A">
        <w:rPr>
          <w:color w:val="000000"/>
          <w:sz w:val="28"/>
          <w:szCs w:val="28"/>
        </w:rPr>
        <w:t>.</w:t>
      </w:r>
      <w:r w:rsidR="00B928D6" w:rsidRPr="00E67641">
        <w:rPr>
          <w:color w:val="000000"/>
          <w:sz w:val="28"/>
          <w:szCs w:val="28"/>
        </w:rPr>
        <w:t>10</w:t>
      </w:r>
      <w:r w:rsidR="002A36EA" w:rsidRPr="00F55F1A">
        <w:rPr>
          <w:color w:val="000000"/>
          <w:sz w:val="28"/>
          <w:szCs w:val="28"/>
        </w:rPr>
        <w:t>.202</w:t>
      </w:r>
      <w:r w:rsidR="006A2580">
        <w:rPr>
          <w:color w:val="000000"/>
          <w:sz w:val="28"/>
          <w:szCs w:val="28"/>
        </w:rPr>
        <w:t>3</w:t>
      </w:r>
      <w:r w:rsidR="004F5FBC" w:rsidRPr="00F55F1A">
        <w:rPr>
          <w:color w:val="000000"/>
          <w:sz w:val="28"/>
          <w:szCs w:val="28"/>
        </w:rPr>
        <w:t xml:space="preserve"> </w:t>
      </w:r>
      <w:r w:rsidRPr="00F55F1A">
        <w:rPr>
          <w:color w:val="000000"/>
          <w:sz w:val="28"/>
          <w:szCs w:val="28"/>
        </w:rPr>
        <w:t>включительно.</w:t>
      </w:r>
      <w:r w:rsidR="003C4749" w:rsidRPr="00F55F1A">
        <w:rPr>
          <w:color w:val="000000"/>
          <w:sz w:val="28"/>
          <w:szCs w:val="28"/>
        </w:rPr>
        <w:t xml:space="preserve"> </w:t>
      </w:r>
    </w:p>
    <w:p w:rsidR="00B53E6E" w:rsidRPr="00F55F1A" w:rsidRDefault="004918DA" w:rsidP="0087127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624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 xml:space="preserve"> </w:t>
      </w:r>
      <w:r w:rsidR="00B53E6E" w:rsidRPr="00F55F1A">
        <w:rPr>
          <w:color w:val="000000"/>
          <w:sz w:val="28"/>
          <w:szCs w:val="28"/>
        </w:rPr>
        <w:t xml:space="preserve">Сроки информационного сопровождения Акции: с </w:t>
      </w:r>
      <w:r w:rsidR="006A2580">
        <w:rPr>
          <w:color w:val="000000"/>
          <w:sz w:val="28"/>
          <w:szCs w:val="28"/>
        </w:rPr>
        <w:t>01.</w:t>
      </w:r>
      <w:r w:rsidR="00E67641" w:rsidRPr="00E67641">
        <w:rPr>
          <w:color w:val="000000"/>
          <w:sz w:val="28"/>
          <w:szCs w:val="28"/>
        </w:rPr>
        <w:t>09.</w:t>
      </w:r>
      <w:r w:rsidR="00C3685B" w:rsidRPr="00F55F1A">
        <w:rPr>
          <w:color w:val="000000"/>
          <w:sz w:val="28"/>
          <w:szCs w:val="28"/>
        </w:rPr>
        <w:t>202</w:t>
      </w:r>
      <w:r w:rsidR="006A2580">
        <w:rPr>
          <w:color w:val="000000"/>
          <w:sz w:val="28"/>
          <w:szCs w:val="28"/>
        </w:rPr>
        <w:t>3 по 31.</w:t>
      </w:r>
      <w:r w:rsidR="00E67641" w:rsidRPr="00E67641">
        <w:rPr>
          <w:color w:val="000000"/>
          <w:sz w:val="28"/>
          <w:szCs w:val="28"/>
        </w:rPr>
        <w:t>10</w:t>
      </w:r>
      <w:r w:rsidR="00C3685B" w:rsidRPr="00F55F1A">
        <w:rPr>
          <w:color w:val="000000"/>
          <w:sz w:val="28"/>
          <w:szCs w:val="28"/>
        </w:rPr>
        <w:t>.202</w:t>
      </w:r>
      <w:r w:rsidR="006A2580">
        <w:rPr>
          <w:color w:val="000000"/>
          <w:sz w:val="28"/>
          <w:szCs w:val="28"/>
        </w:rPr>
        <w:t>3</w:t>
      </w:r>
      <w:r w:rsidR="00C3685B" w:rsidRPr="00F55F1A">
        <w:rPr>
          <w:color w:val="000000"/>
          <w:sz w:val="28"/>
          <w:szCs w:val="28"/>
        </w:rPr>
        <w:t xml:space="preserve">   </w:t>
      </w:r>
      <w:r w:rsidR="000D4FCA">
        <w:rPr>
          <w:color w:val="000000"/>
          <w:sz w:val="28"/>
          <w:szCs w:val="28"/>
        </w:rPr>
        <w:t xml:space="preserve"> </w:t>
      </w:r>
      <w:r w:rsidR="00B7392E" w:rsidRPr="00F55F1A">
        <w:rPr>
          <w:color w:val="000000"/>
          <w:sz w:val="28"/>
          <w:szCs w:val="28"/>
        </w:rPr>
        <w:t>включительно</w:t>
      </w:r>
      <w:r w:rsidR="004F5FBC" w:rsidRPr="00F55F1A">
        <w:rPr>
          <w:color w:val="000000"/>
          <w:sz w:val="28"/>
          <w:szCs w:val="28"/>
        </w:rPr>
        <w:t>.</w:t>
      </w:r>
    </w:p>
    <w:p w:rsidR="009F593A" w:rsidRPr="00F55F1A" w:rsidRDefault="009F593A" w:rsidP="00871272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624"/>
        <w:jc w:val="both"/>
        <w:rPr>
          <w:sz w:val="28"/>
          <w:szCs w:val="28"/>
        </w:rPr>
      </w:pPr>
      <w:r w:rsidRPr="00F55F1A">
        <w:rPr>
          <w:sz w:val="28"/>
          <w:szCs w:val="28"/>
        </w:rPr>
        <w:t>Организатор имеет право изменить сроки и условия проведения Акции.</w:t>
      </w:r>
    </w:p>
    <w:p w:rsidR="004F5FBC" w:rsidRPr="00F55F1A" w:rsidRDefault="004F5FBC" w:rsidP="00062B42">
      <w:pPr>
        <w:pStyle w:val="a4"/>
        <w:shd w:val="clear" w:color="auto" w:fill="FFFFFF"/>
        <w:spacing w:after="0" w:line="240" w:lineRule="auto"/>
        <w:ind w:right="425"/>
        <w:rPr>
          <w:color w:val="000000"/>
          <w:sz w:val="28"/>
          <w:szCs w:val="28"/>
        </w:rPr>
      </w:pPr>
    </w:p>
    <w:p w:rsidR="00627C6B" w:rsidRPr="00F55F1A" w:rsidRDefault="00627C6B" w:rsidP="00062B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425" w:firstLine="0"/>
        <w:jc w:val="center"/>
        <w:rPr>
          <w:b/>
          <w:bCs/>
          <w:color w:val="000000"/>
          <w:sz w:val="28"/>
          <w:szCs w:val="28"/>
        </w:rPr>
      </w:pPr>
      <w:r w:rsidRPr="00F55F1A">
        <w:rPr>
          <w:b/>
          <w:bCs/>
          <w:color w:val="000000"/>
          <w:sz w:val="28"/>
          <w:szCs w:val="28"/>
        </w:rPr>
        <w:t>Условия участия в Акции</w:t>
      </w:r>
    </w:p>
    <w:p w:rsidR="00903860" w:rsidRPr="00F55F1A" w:rsidRDefault="00903860" w:rsidP="00062B42">
      <w:pPr>
        <w:pStyle w:val="a4"/>
        <w:shd w:val="clear" w:color="auto" w:fill="FFFFFF"/>
        <w:spacing w:after="0" w:line="240" w:lineRule="auto"/>
        <w:ind w:right="425"/>
        <w:jc w:val="both"/>
        <w:rPr>
          <w:color w:val="000000"/>
          <w:sz w:val="28"/>
          <w:szCs w:val="28"/>
        </w:rPr>
      </w:pPr>
    </w:p>
    <w:p w:rsidR="00511890" w:rsidRPr="00F55F1A" w:rsidRDefault="00627C6B" w:rsidP="00871272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>Участником Акции может быть</w:t>
      </w:r>
      <w:r w:rsidR="00511890" w:rsidRPr="00F55F1A">
        <w:rPr>
          <w:color w:val="000000"/>
          <w:sz w:val="28"/>
          <w:szCs w:val="28"/>
        </w:rPr>
        <w:t>:</w:t>
      </w:r>
    </w:p>
    <w:p w:rsidR="00511890" w:rsidRPr="00F55F1A" w:rsidRDefault="00511890" w:rsidP="00871272">
      <w:pPr>
        <w:pStyle w:val="a4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F55F1A">
        <w:rPr>
          <w:color w:val="000000"/>
          <w:sz w:val="28"/>
          <w:szCs w:val="28"/>
        </w:rPr>
        <w:t>-</w:t>
      </w:r>
      <w:r w:rsidR="00627C6B" w:rsidRPr="00F55F1A">
        <w:rPr>
          <w:color w:val="000000"/>
          <w:sz w:val="28"/>
          <w:szCs w:val="28"/>
        </w:rPr>
        <w:t xml:space="preserve"> </w:t>
      </w:r>
      <w:r w:rsidR="00627C6B" w:rsidRPr="00F55F1A">
        <w:rPr>
          <w:bCs/>
          <w:sz w:val="28"/>
          <w:szCs w:val="28"/>
        </w:rPr>
        <w:t>физическое лицо - собственник или наниматель жилого помещения в многоквартирном доме, жилом доме или домовладении</w:t>
      </w:r>
      <w:r w:rsidRPr="00F55F1A">
        <w:rPr>
          <w:bCs/>
          <w:sz w:val="28"/>
          <w:szCs w:val="28"/>
        </w:rPr>
        <w:t xml:space="preserve">, с которым у Организатора заключен договор </w:t>
      </w:r>
      <w:r w:rsidR="00903860" w:rsidRPr="00F55F1A">
        <w:rPr>
          <w:bCs/>
          <w:sz w:val="28"/>
          <w:szCs w:val="28"/>
        </w:rPr>
        <w:t>поставки газа</w:t>
      </w:r>
      <w:r w:rsidRPr="00F55F1A">
        <w:rPr>
          <w:bCs/>
          <w:sz w:val="28"/>
          <w:szCs w:val="28"/>
        </w:rPr>
        <w:t>;</w:t>
      </w:r>
    </w:p>
    <w:p w:rsidR="00A123BB" w:rsidRPr="00F55F1A" w:rsidRDefault="008B5913" w:rsidP="00871272">
      <w:pPr>
        <w:pStyle w:val="a4"/>
        <w:shd w:val="clear" w:color="auto" w:fill="FFFFFF"/>
        <w:tabs>
          <w:tab w:val="left" w:pos="1134"/>
        </w:tabs>
        <w:spacing w:after="0" w:line="240" w:lineRule="auto"/>
        <w:ind w:left="-57" w:firstLine="567"/>
        <w:jc w:val="both"/>
        <w:rPr>
          <w:color w:val="000000"/>
          <w:sz w:val="28"/>
          <w:szCs w:val="28"/>
        </w:rPr>
      </w:pPr>
      <w:r w:rsidRPr="00F55F1A">
        <w:rPr>
          <w:bCs/>
          <w:sz w:val="28"/>
          <w:szCs w:val="28"/>
        </w:rPr>
        <w:t xml:space="preserve">- </w:t>
      </w:r>
      <w:r w:rsidR="00F740F2" w:rsidRPr="00F55F1A">
        <w:rPr>
          <w:color w:val="000000"/>
          <w:sz w:val="28"/>
          <w:szCs w:val="28"/>
        </w:rPr>
        <w:t>А</w:t>
      </w:r>
      <w:r w:rsidR="00AD5738" w:rsidRPr="00F55F1A">
        <w:rPr>
          <w:color w:val="000000"/>
          <w:sz w:val="28"/>
          <w:szCs w:val="28"/>
        </w:rPr>
        <w:t xml:space="preserve">бонент должен </w:t>
      </w:r>
      <w:r w:rsidR="00B04761" w:rsidRPr="00F55F1A">
        <w:rPr>
          <w:bCs/>
          <w:sz w:val="28"/>
          <w:szCs w:val="28"/>
        </w:rPr>
        <w:t>в</w:t>
      </w:r>
      <w:r w:rsidR="0041166F" w:rsidRPr="00F55F1A">
        <w:rPr>
          <w:color w:val="000000"/>
          <w:sz w:val="28"/>
          <w:szCs w:val="28"/>
        </w:rPr>
        <w:t xml:space="preserve"> период дейс</w:t>
      </w:r>
      <w:r w:rsidR="002127DA" w:rsidRPr="00F55F1A">
        <w:rPr>
          <w:color w:val="000000"/>
          <w:sz w:val="28"/>
          <w:szCs w:val="28"/>
        </w:rPr>
        <w:t>твия акции с 01.</w:t>
      </w:r>
      <w:r w:rsidR="006A2580">
        <w:rPr>
          <w:color w:val="000000"/>
          <w:sz w:val="28"/>
          <w:szCs w:val="28"/>
        </w:rPr>
        <w:t>0</w:t>
      </w:r>
      <w:r w:rsidR="008E7956" w:rsidRPr="008E7956">
        <w:rPr>
          <w:color w:val="000000"/>
          <w:sz w:val="28"/>
          <w:szCs w:val="28"/>
        </w:rPr>
        <w:t>9</w:t>
      </w:r>
      <w:r w:rsidR="002127DA" w:rsidRPr="00F55F1A">
        <w:rPr>
          <w:color w:val="000000"/>
          <w:sz w:val="28"/>
          <w:szCs w:val="28"/>
        </w:rPr>
        <w:t>.202</w:t>
      </w:r>
      <w:r w:rsidR="006A2580">
        <w:rPr>
          <w:color w:val="000000"/>
          <w:sz w:val="28"/>
          <w:szCs w:val="28"/>
        </w:rPr>
        <w:t>3</w:t>
      </w:r>
      <w:r w:rsidR="002127DA" w:rsidRPr="00F55F1A">
        <w:rPr>
          <w:color w:val="000000"/>
          <w:sz w:val="28"/>
          <w:szCs w:val="28"/>
        </w:rPr>
        <w:t xml:space="preserve"> по 31.</w:t>
      </w:r>
      <w:r w:rsidR="008E7956" w:rsidRPr="008E7956">
        <w:rPr>
          <w:color w:val="000000"/>
          <w:sz w:val="28"/>
          <w:szCs w:val="28"/>
        </w:rPr>
        <w:t>10</w:t>
      </w:r>
      <w:r w:rsidR="0041166F" w:rsidRPr="00F55F1A">
        <w:rPr>
          <w:color w:val="000000"/>
          <w:sz w:val="28"/>
          <w:szCs w:val="28"/>
        </w:rPr>
        <w:t>.202</w:t>
      </w:r>
      <w:r w:rsidR="006A2580">
        <w:rPr>
          <w:color w:val="000000"/>
          <w:sz w:val="28"/>
          <w:szCs w:val="28"/>
        </w:rPr>
        <w:t xml:space="preserve">3 </w:t>
      </w:r>
      <w:r w:rsidR="00B04761" w:rsidRPr="00F55F1A">
        <w:rPr>
          <w:color w:val="000000"/>
          <w:sz w:val="28"/>
          <w:szCs w:val="28"/>
        </w:rPr>
        <w:t xml:space="preserve">включительно </w:t>
      </w:r>
      <w:r w:rsidR="00AD5738" w:rsidRPr="00F55F1A">
        <w:rPr>
          <w:color w:val="000000"/>
          <w:sz w:val="28"/>
          <w:szCs w:val="28"/>
        </w:rPr>
        <w:t xml:space="preserve">полностью оплатить имеющуюся задолженность по оплате </w:t>
      </w:r>
      <w:r w:rsidR="00AD5738" w:rsidRPr="00F55F1A">
        <w:rPr>
          <w:bCs/>
          <w:sz w:val="28"/>
          <w:szCs w:val="28"/>
        </w:rPr>
        <w:t>коммунальных услуг, предоставленных ему Организатором</w:t>
      </w:r>
      <w:r w:rsidR="00B109A5" w:rsidRPr="00F55F1A">
        <w:rPr>
          <w:bCs/>
          <w:sz w:val="28"/>
          <w:szCs w:val="28"/>
        </w:rPr>
        <w:t>.</w:t>
      </w:r>
    </w:p>
    <w:p w:rsidR="0085565B" w:rsidRPr="00F55F1A" w:rsidRDefault="002F235E" w:rsidP="00871272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57" w:firstLine="567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lastRenderedPageBreak/>
        <w:t>Для участия в акции А</w:t>
      </w:r>
      <w:r w:rsidR="00F740F2" w:rsidRPr="00F55F1A">
        <w:rPr>
          <w:color w:val="000000"/>
          <w:sz w:val="28"/>
          <w:szCs w:val="28"/>
        </w:rPr>
        <w:t xml:space="preserve">бонент </w:t>
      </w:r>
      <w:r w:rsidR="00B135D9" w:rsidRPr="00F55F1A">
        <w:rPr>
          <w:color w:val="000000"/>
          <w:sz w:val="28"/>
          <w:szCs w:val="28"/>
        </w:rPr>
        <w:t xml:space="preserve">должен </w:t>
      </w:r>
      <w:r w:rsidR="001A6A20" w:rsidRPr="00F55F1A">
        <w:rPr>
          <w:color w:val="000000"/>
          <w:sz w:val="28"/>
          <w:szCs w:val="28"/>
        </w:rPr>
        <w:t>в период с 01.</w:t>
      </w:r>
      <w:r w:rsidR="006A2580">
        <w:rPr>
          <w:color w:val="000000"/>
          <w:sz w:val="28"/>
          <w:szCs w:val="28"/>
        </w:rPr>
        <w:t>0</w:t>
      </w:r>
      <w:r w:rsidR="008E7956" w:rsidRPr="008E7956">
        <w:rPr>
          <w:color w:val="000000"/>
          <w:sz w:val="28"/>
          <w:szCs w:val="28"/>
        </w:rPr>
        <w:t>9</w:t>
      </w:r>
      <w:r w:rsidR="001A6A20" w:rsidRPr="00F55F1A">
        <w:rPr>
          <w:color w:val="000000"/>
          <w:sz w:val="28"/>
          <w:szCs w:val="28"/>
        </w:rPr>
        <w:t>.202</w:t>
      </w:r>
      <w:r w:rsidR="006A2580">
        <w:rPr>
          <w:color w:val="000000"/>
          <w:sz w:val="28"/>
          <w:szCs w:val="28"/>
        </w:rPr>
        <w:t>3</w:t>
      </w:r>
      <w:r w:rsidR="001A6A20" w:rsidRPr="00F55F1A">
        <w:rPr>
          <w:color w:val="000000"/>
          <w:sz w:val="28"/>
          <w:szCs w:val="28"/>
        </w:rPr>
        <w:t xml:space="preserve"> </w:t>
      </w:r>
      <w:r w:rsidR="00C60328" w:rsidRPr="00F55F1A">
        <w:rPr>
          <w:color w:val="000000"/>
          <w:sz w:val="28"/>
          <w:szCs w:val="28"/>
        </w:rPr>
        <w:t xml:space="preserve">по </w:t>
      </w:r>
      <w:r w:rsidR="006A2580">
        <w:rPr>
          <w:color w:val="000000"/>
          <w:sz w:val="28"/>
          <w:szCs w:val="28"/>
        </w:rPr>
        <w:t>31.</w:t>
      </w:r>
      <w:r w:rsidR="008E7956" w:rsidRPr="008E7956">
        <w:rPr>
          <w:color w:val="000000"/>
          <w:sz w:val="28"/>
          <w:szCs w:val="28"/>
        </w:rPr>
        <w:t>10</w:t>
      </w:r>
      <w:r w:rsidR="00AB4462" w:rsidRPr="00F55F1A">
        <w:rPr>
          <w:color w:val="000000"/>
          <w:sz w:val="28"/>
          <w:szCs w:val="28"/>
        </w:rPr>
        <w:t>.202</w:t>
      </w:r>
      <w:r w:rsidR="006A2580">
        <w:rPr>
          <w:color w:val="000000"/>
          <w:sz w:val="28"/>
          <w:szCs w:val="28"/>
        </w:rPr>
        <w:t>3</w:t>
      </w:r>
      <w:r w:rsidR="002F7AA7" w:rsidRPr="00F55F1A">
        <w:rPr>
          <w:color w:val="000000"/>
          <w:sz w:val="28"/>
          <w:szCs w:val="28"/>
        </w:rPr>
        <w:t xml:space="preserve"> </w:t>
      </w:r>
      <w:r w:rsidR="00B135D9" w:rsidRPr="00F55F1A">
        <w:rPr>
          <w:color w:val="000000"/>
          <w:sz w:val="28"/>
          <w:szCs w:val="28"/>
        </w:rPr>
        <w:t>обратиться</w:t>
      </w:r>
      <w:r w:rsidR="00903860" w:rsidRPr="00F55F1A">
        <w:rPr>
          <w:color w:val="000000"/>
          <w:sz w:val="28"/>
          <w:szCs w:val="28"/>
        </w:rPr>
        <w:t xml:space="preserve"> в</w:t>
      </w:r>
      <w:r w:rsidR="00B135D9" w:rsidRPr="00F55F1A">
        <w:rPr>
          <w:color w:val="000000"/>
          <w:sz w:val="28"/>
          <w:szCs w:val="28"/>
        </w:rPr>
        <w:t xml:space="preserve"> </w:t>
      </w:r>
      <w:r w:rsidR="00C3685B" w:rsidRPr="00F55F1A">
        <w:rPr>
          <w:color w:val="000000"/>
          <w:sz w:val="28"/>
          <w:szCs w:val="28"/>
        </w:rPr>
        <w:t>территори</w:t>
      </w:r>
      <w:r w:rsidR="00EC6A68" w:rsidRPr="00F55F1A">
        <w:rPr>
          <w:color w:val="000000"/>
          <w:sz w:val="28"/>
          <w:szCs w:val="28"/>
        </w:rPr>
        <w:t>а</w:t>
      </w:r>
      <w:r w:rsidR="00C3685B" w:rsidRPr="00F55F1A">
        <w:rPr>
          <w:color w:val="000000"/>
          <w:sz w:val="28"/>
          <w:szCs w:val="28"/>
        </w:rPr>
        <w:t>льный участок</w:t>
      </w:r>
      <w:r w:rsidR="00EC6A68" w:rsidRPr="00F55F1A">
        <w:rPr>
          <w:color w:val="000000"/>
          <w:sz w:val="28"/>
          <w:szCs w:val="28"/>
        </w:rPr>
        <w:t xml:space="preserve"> ООО «Газпром межрегионгаз Черкесск» по месту нахождения газифицированного домовладения с обязательным выполнением условий:</w:t>
      </w:r>
    </w:p>
    <w:p w:rsidR="00C3685B" w:rsidRPr="00F55F1A" w:rsidRDefault="008D3264" w:rsidP="00871272">
      <w:pPr>
        <w:pStyle w:val="a4"/>
        <w:shd w:val="clear" w:color="auto" w:fill="FFFFFF"/>
        <w:tabs>
          <w:tab w:val="left" w:pos="1134"/>
        </w:tabs>
        <w:spacing w:after="0" w:line="240" w:lineRule="auto"/>
        <w:ind w:left="-57" w:firstLine="567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>-</w:t>
      </w:r>
      <w:r w:rsidR="00C3685B" w:rsidRPr="00F55F1A">
        <w:rPr>
          <w:color w:val="000000"/>
          <w:sz w:val="28"/>
          <w:szCs w:val="28"/>
        </w:rPr>
        <w:t>100 % погашение дебиторской задолженности на дату обращения в период проведения акции (а также не более чем за 30 дней, до момента начала проведения акции) по услуге «Газоснабжение природным газом»;</w:t>
      </w:r>
    </w:p>
    <w:p w:rsidR="00C3685B" w:rsidRPr="00F55F1A" w:rsidRDefault="008D3264" w:rsidP="00871272">
      <w:pPr>
        <w:pStyle w:val="a4"/>
        <w:shd w:val="clear" w:color="auto" w:fill="FFFFFF"/>
        <w:tabs>
          <w:tab w:val="left" w:pos="1134"/>
        </w:tabs>
        <w:spacing w:after="0" w:line="240" w:lineRule="auto"/>
        <w:ind w:left="-57" w:firstLine="567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>-</w:t>
      </w:r>
      <w:r w:rsidR="00C3685B" w:rsidRPr="00F55F1A">
        <w:rPr>
          <w:color w:val="000000"/>
          <w:sz w:val="28"/>
          <w:szCs w:val="28"/>
        </w:rPr>
        <w:t>100% погашение дебиторской задолженности по услуге «Госпошлина» (при наличии);</w:t>
      </w:r>
    </w:p>
    <w:p w:rsidR="00C3685B" w:rsidRPr="00F55F1A" w:rsidRDefault="008D3264" w:rsidP="00871272">
      <w:pPr>
        <w:pStyle w:val="a4"/>
        <w:shd w:val="clear" w:color="auto" w:fill="FFFFFF"/>
        <w:tabs>
          <w:tab w:val="left" w:pos="1134"/>
        </w:tabs>
        <w:spacing w:after="0" w:line="240" w:lineRule="auto"/>
        <w:ind w:left="-57" w:firstLine="567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>-</w:t>
      </w:r>
      <w:r w:rsidR="00C3685B" w:rsidRPr="00F55F1A">
        <w:rPr>
          <w:color w:val="000000"/>
          <w:sz w:val="28"/>
          <w:szCs w:val="28"/>
        </w:rPr>
        <w:t>100% погашение дебиторской задолженности по услуге «Изменение режима газоснабжения» (при наличии);</w:t>
      </w:r>
    </w:p>
    <w:p w:rsidR="00C3685B" w:rsidRPr="00F55F1A" w:rsidRDefault="008D3264" w:rsidP="00871272">
      <w:pPr>
        <w:pStyle w:val="a4"/>
        <w:shd w:val="clear" w:color="auto" w:fill="FFFFFF"/>
        <w:tabs>
          <w:tab w:val="left" w:pos="1134"/>
        </w:tabs>
        <w:spacing w:after="0" w:line="240" w:lineRule="auto"/>
        <w:ind w:left="-57" w:firstLine="567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>-</w:t>
      </w:r>
      <w:r w:rsidR="00C3685B" w:rsidRPr="00F55F1A">
        <w:rPr>
          <w:color w:val="000000"/>
          <w:sz w:val="28"/>
          <w:szCs w:val="28"/>
        </w:rPr>
        <w:t>При наличии действующего договора на техническое обслуживание;</w:t>
      </w:r>
    </w:p>
    <w:p w:rsidR="00C3685B" w:rsidRDefault="008D3264" w:rsidP="00871272">
      <w:pPr>
        <w:pStyle w:val="a4"/>
        <w:shd w:val="clear" w:color="auto" w:fill="FFFFFF"/>
        <w:tabs>
          <w:tab w:val="left" w:pos="1134"/>
        </w:tabs>
        <w:spacing w:after="0" w:line="240" w:lineRule="auto"/>
        <w:ind w:left="-57" w:firstLine="567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>-</w:t>
      </w:r>
      <w:r w:rsidR="00C3685B" w:rsidRPr="00F55F1A">
        <w:rPr>
          <w:color w:val="000000"/>
          <w:sz w:val="28"/>
          <w:szCs w:val="28"/>
        </w:rPr>
        <w:t>При наличии заключенного индивидуального договора на поставку газа;</w:t>
      </w:r>
    </w:p>
    <w:p w:rsidR="00DA34D8" w:rsidRPr="00F55F1A" w:rsidRDefault="00DA34D8" w:rsidP="00871272">
      <w:pPr>
        <w:pStyle w:val="a4"/>
        <w:shd w:val="clear" w:color="auto" w:fill="FFFFFF"/>
        <w:tabs>
          <w:tab w:val="left" w:pos="1134"/>
        </w:tabs>
        <w:spacing w:after="0" w:line="240" w:lineRule="auto"/>
        <w:ind w:left="-5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 проведении проверки прибора учёта газа и инвентаризации отапливаемой площади в течении 3 месяцев до дня акции.</w:t>
      </w:r>
    </w:p>
    <w:p w:rsidR="00101D89" w:rsidRPr="00F55F1A" w:rsidRDefault="008D3264" w:rsidP="006A2580">
      <w:pPr>
        <w:pStyle w:val="a4"/>
        <w:shd w:val="clear" w:color="auto" w:fill="FFFFFF"/>
        <w:tabs>
          <w:tab w:val="left" w:pos="1134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55F1A">
        <w:rPr>
          <w:bCs/>
          <w:sz w:val="28"/>
          <w:szCs w:val="28"/>
        </w:rPr>
        <w:t xml:space="preserve">          </w:t>
      </w:r>
      <w:r w:rsidR="00101D89" w:rsidRPr="00F55F1A">
        <w:rPr>
          <w:bCs/>
          <w:sz w:val="28"/>
          <w:szCs w:val="28"/>
        </w:rPr>
        <w:t xml:space="preserve">Заявления с </w:t>
      </w:r>
      <w:r w:rsidR="00EC6A68" w:rsidRPr="00F55F1A">
        <w:rPr>
          <w:bCs/>
          <w:sz w:val="28"/>
          <w:szCs w:val="28"/>
        </w:rPr>
        <w:t>неисполнением одного из условий акции</w:t>
      </w:r>
      <w:r w:rsidR="00101D89" w:rsidRPr="00F55F1A">
        <w:rPr>
          <w:bCs/>
          <w:sz w:val="28"/>
          <w:szCs w:val="28"/>
        </w:rPr>
        <w:t>, не принимаются.</w:t>
      </w:r>
    </w:p>
    <w:p w:rsidR="00627C6B" w:rsidRPr="00F55F1A" w:rsidRDefault="00627C6B" w:rsidP="00871272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57" w:firstLine="567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 xml:space="preserve">При наличии у </w:t>
      </w:r>
      <w:r w:rsidR="002F235E" w:rsidRPr="00F55F1A">
        <w:rPr>
          <w:color w:val="000000"/>
          <w:sz w:val="28"/>
          <w:szCs w:val="28"/>
        </w:rPr>
        <w:t>А</w:t>
      </w:r>
      <w:r w:rsidRPr="00F55F1A">
        <w:rPr>
          <w:color w:val="000000"/>
          <w:sz w:val="28"/>
          <w:szCs w:val="28"/>
        </w:rPr>
        <w:t xml:space="preserve">бонента нескольких лицевых счетов или договоров </w:t>
      </w:r>
      <w:r w:rsidR="0085565B" w:rsidRPr="00F55F1A">
        <w:rPr>
          <w:color w:val="000000"/>
          <w:sz w:val="28"/>
          <w:szCs w:val="28"/>
        </w:rPr>
        <w:t>он</w:t>
      </w:r>
      <w:r w:rsidR="00AD5738" w:rsidRPr="00F55F1A">
        <w:rPr>
          <w:color w:val="000000"/>
          <w:sz w:val="28"/>
          <w:szCs w:val="28"/>
        </w:rPr>
        <w:t xml:space="preserve"> может </w:t>
      </w:r>
      <w:r w:rsidRPr="00F55F1A">
        <w:rPr>
          <w:color w:val="000000"/>
          <w:sz w:val="28"/>
          <w:szCs w:val="28"/>
        </w:rPr>
        <w:t>участвовать в Акции по каждому из них в отдельности.</w:t>
      </w:r>
      <w:r w:rsidR="00BA0651" w:rsidRPr="00F55F1A">
        <w:rPr>
          <w:color w:val="000000"/>
          <w:sz w:val="28"/>
          <w:szCs w:val="28"/>
        </w:rPr>
        <w:t xml:space="preserve"> В этом случа</w:t>
      </w:r>
      <w:r w:rsidR="0043644B" w:rsidRPr="00F55F1A">
        <w:rPr>
          <w:color w:val="000000"/>
          <w:sz w:val="28"/>
          <w:szCs w:val="28"/>
        </w:rPr>
        <w:t>е комплект документов, указанный</w:t>
      </w:r>
      <w:r w:rsidR="00BA0651" w:rsidRPr="00F55F1A">
        <w:rPr>
          <w:color w:val="000000"/>
          <w:sz w:val="28"/>
          <w:szCs w:val="28"/>
        </w:rPr>
        <w:t xml:space="preserve"> в п.4.</w:t>
      </w:r>
      <w:r w:rsidR="00F55F1A" w:rsidRPr="00F55F1A">
        <w:rPr>
          <w:color w:val="000000"/>
          <w:sz w:val="28"/>
          <w:szCs w:val="28"/>
        </w:rPr>
        <w:t>2</w:t>
      </w:r>
      <w:r w:rsidR="00832EF6" w:rsidRPr="00F55F1A">
        <w:rPr>
          <w:color w:val="000000"/>
          <w:sz w:val="28"/>
          <w:szCs w:val="28"/>
        </w:rPr>
        <w:t>.</w:t>
      </w:r>
      <w:r w:rsidR="00E63C09" w:rsidRPr="00F55F1A">
        <w:rPr>
          <w:color w:val="000000"/>
          <w:sz w:val="28"/>
          <w:szCs w:val="28"/>
        </w:rPr>
        <w:t>,</w:t>
      </w:r>
      <w:r w:rsidR="00BA0651" w:rsidRPr="00F55F1A">
        <w:rPr>
          <w:color w:val="000000"/>
          <w:sz w:val="28"/>
          <w:szCs w:val="28"/>
        </w:rPr>
        <w:t xml:space="preserve"> предоставляется отдельно по каждому лицевому счету.</w:t>
      </w:r>
    </w:p>
    <w:p w:rsidR="004F5FBC" w:rsidRPr="00F55F1A" w:rsidRDefault="004F5FBC" w:rsidP="00062B42">
      <w:pPr>
        <w:pStyle w:val="a4"/>
        <w:shd w:val="clear" w:color="auto" w:fill="FFFFFF"/>
        <w:spacing w:after="0" w:line="240" w:lineRule="auto"/>
        <w:ind w:left="-57" w:right="425" w:firstLine="709"/>
        <w:rPr>
          <w:color w:val="000000"/>
          <w:sz w:val="28"/>
          <w:szCs w:val="28"/>
        </w:rPr>
      </w:pPr>
    </w:p>
    <w:p w:rsidR="00CF3B48" w:rsidRPr="00F55F1A" w:rsidRDefault="00735689" w:rsidP="00062B42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57" w:right="425" w:firstLine="709"/>
        <w:jc w:val="center"/>
        <w:rPr>
          <w:sz w:val="28"/>
          <w:szCs w:val="28"/>
        </w:rPr>
      </w:pPr>
      <w:r w:rsidRPr="00F55F1A">
        <w:rPr>
          <w:b/>
          <w:bCs/>
          <w:color w:val="000000"/>
          <w:sz w:val="28"/>
          <w:szCs w:val="28"/>
        </w:rPr>
        <w:t xml:space="preserve">Порядок </w:t>
      </w:r>
      <w:r w:rsidR="00CF3B48" w:rsidRPr="00F55F1A">
        <w:rPr>
          <w:b/>
          <w:sz w:val="28"/>
          <w:szCs w:val="28"/>
        </w:rPr>
        <w:t xml:space="preserve">приема заявления </w:t>
      </w:r>
      <w:r w:rsidR="002F235E" w:rsidRPr="00F55F1A">
        <w:rPr>
          <w:b/>
          <w:sz w:val="28"/>
          <w:szCs w:val="28"/>
        </w:rPr>
        <w:t>А</w:t>
      </w:r>
      <w:r w:rsidR="00CF3B48" w:rsidRPr="00F55F1A">
        <w:rPr>
          <w:b/>
          <w:sz w:val="28"/>
          <w:szCs w:val="28"/>
        </w:rPr>
        <w:t>бонента об участии в Акции</w:t>
      </w:r>
    </w:p>
    <w:p w:rsidR="00EC6A68" w:rsidRPr="00F55F1A" w:rsidRDefault="00EC6A68" w:rsidP="00062B42">
      <w:pPr>
        <w:pStyle w:val="a4"/>
        <w:shd w:val="clear" w:color="auto" w:fill="FFFFFF"/>
        <w:tabs>
          <w:tab w:val="left" w:pos="1134"/>
        </w:tabs>
        <w:spacing w:after="0" w:line="240" w:lineRule="auto"/>
        <w:ind w:left="-57" w:right="425"/>
        <w:jc w:val="both"/>
        <w:rPr>
          <w:sz w:val="28"/>
          <w:szCs w:val="28"/>
        </w:rPr>
      </w:pPr>
    </w:p>
    <w:p w:rsidR="00101D89" w:rsidRPr="00F55F1A" w:rsidRDefault="00FC1925" w:rsidP="00871272">
      <w:pPr>
        <w:pStyle w:val="a4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5F1A">
        <w:rPr>
          <w:sz w:val="28"/>
          <w:szCs w:val="28"/>
        </w:rPr>
        <w:t>5</w:t>
      </w:r>
      <w:r w:rsidR="00CF3B48" w:rsidRPr="00F55F1A">
        <w:rPr>
          <w:sz w:val="28"/>
          <w:szCs w:val="28"/>
        </w:rPr>
        <w:t>.1</w:t>
      </w:r>
      <w:r w:rsidR="0085565B" w:rsidRPr="00F55F1A">
        <w:rPr>
          <w:sz w:val="28"/>
          <w:szCs w:val="28"/>
        </w:rPr>
        <w:t>.</w:t>
      </w:r>
      <w:r w:rsidR="00CF3B48" w:rsidRPr="00F55F1A">
        <w:rPr>
          <w:sz w:val="28"/>
          <w:szCs w:val="28"/>
        </w:rPr>
        <w:t xml:space="preserve"> При обращении </w:t>
      </w:r>
      <w:r w:rsidR="00440315" w:rsidRPr="00F55F1A">
        <w:rPr>
          <w:sz w:val="28"/>
          <w:szCs w:val="28"/>
        </w:rPr>
        <w:t xml:space="preserve">в </w:t>
      </w:r>
      <w:r w:rsidR="00733F5F" w:rsidRPr="00F55F1A">
        <w:rPr>
          <w:sz w:val="28"/>
          <w:szCs w:val="28"/>
        </w:rPr>
        <w:t>АП и ТУ</w:t>
      </w:r>
      <w:r w:rsidR="00440315" w:rsidRPr="00F55F1A">
        <w:rPr>
          <w:sz w:val="28"/>
          <w:szCs w:val="28"/>
        </w:rPr>
        <w:t xml:space="preserve"> </w:t>
      </w:r>
      <w:r w:rsidR="002F235E" w:rsidRPr="00F55F1A">
        <w:rPr>
          <w:sz w:val="28"/>
          <w:szCs w:val="28"/>
        </w:rPr>
        <w:t>А</w:t>
      </w:r>
      <w:r w:rsidR="00CF3B48" w:rsidRPr="00F55F1A">
        <w:rPr>
          <w:sz w:val="28"/>
          <w:szCs w:val="28"/>
        </w:rPr>
        <w:t xml:space="preserve">бонента по вопросу заявления </w:t>
      </w:r>
      <w:r w:rsidR="00733F5F" w:rsidRPr="00F55F1A">
        <w:rPr>
          <w:sz w:val="28"/>
          <w:szCs w:val="28"/>
        </w:rPr>
        <w:t>в</w:t>
      </w:r>
      <w:r w:rsidR="00CF3B48" w:rsidRPr="00F55F1A">
        <w:rPr>
          <w:sz w:val="28"/>
          <w:szCs w:val="28"/>
        </w:rPr>
        <w:t xml:space="preserve"> Акции</w:t>
      </w:r>
      <w:r w:rsidR="00733F5F" w:rsidRPr="00F55F1A">
        <w:rPr>
          <w:sz w:val="28"/>
          <w:szCs w:val="28"/>
        </w:rPr>
        <w:t>,</w:t>
      </w:r>
      <w:r w:rsidR="00CF3B48" w:rsidRPr="00F55F1A">
        <w:rPr>
          <w:sz w:val="28"/>
          <w:szCs w:val="28"/>
        </w:rPr>
        <w:t xml:space="preserve"> </w:t>
      </w:r>
      <w:r w:rsidR="00733F5F" w:rsidRPr="00F55F1A">
        <w:rPr>
          <w:sz w:val="28"/>
          <w:szCs w:val="28"/>
        </w:rPr>
        <w:t>оператор</w:t>
      </w:r>
      <w:r w:rsidR="00CF3B48" w:rsidRPr="00F55F1A">
        <w:rPr>
          <w:sz w:val="28"/>
          <w:szCs w:val="28"/>
        </w:rPr>
        <w:t xml:space="preserve"> </w:t>
      </w:r>
      <w:r w:rsidR="00733F5F" w:rsidRPr="00F55F1A">
        <w:rPr>
          <w:sz w:val="28"/>
          <w:szCs w:val="28"/>
        </w:rPr>
        <w:t xml:space="preserve">по </w:t>
      </w:r>
      <w:r w:rsidR="00CF3B48" w:rsidRPr="00F55F1A">
        <w:rPr>
          <w:sz w:val="28"/>
          <w:szCs w:val="28"/>
        </w:rPr>
        <w:t xml:space="preserve">обслуживанию клиентов предоставляет абоненту бланк заявления. </w:t>
      </w:r>
    </w:p>
    <w:p w:rsidR="00CF3B48" w:rsidRPr="00F55F1A" w:rsidRDefault="00FC1925" w:rsidP="00871272">
      <w:pPr>
        <w:pStyle w:val="a4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5F1A">
        <w:rPr>
          <w:sz w:val="28"/>
          <w:szCs w:val="28"/>
        </w:rPr>
        <w:t>5</w:t>
      </w:r>
      <w:r w:rsidR="00231CF0" w:rsidRPr="00F55F1A">
        <w:rPr>
          <w:sz w:val="28"/>
          <w:szCs w:val="28"/>
        </w:rPr>
        <w:t>.2</w:t>
      </w:r>
      <w:r w:rsidR="0085565B" w:rsidRPr="00F55F1A">
        <w:rPr>
          <w:sz w:val="28"/>
          <w:szCs w:val="28"/>
        </w:rPr>
        <w:t>.</w:t>
      </w:r>
      <w:r w:rsidR="00231CF0" w:rsidRPr="00F55F1A">
        <w:rPr>
          <w:sz w:val="28"/>
          <w:szCs w:val="28"/>
        </w:rPr>
        <w:t xml:space="preserve"> </w:t>
      </w:r>
      <w:r w:rsidR="007B37E9" w:rsidRPr="00F55F1A">
        <w:rPr>
          <w:sz w:val="28"/>
          <w:szCs w:val="28"/>
        </w:rPr>
        <w:t xml:space="preserve"> </w:t>
      </w:r>
      <w:r w:rsidR="00440315" w:rsidRPr="00F55F1A">
        <w:rPr>
          <w:sz w:val="28"/>
          <w:szCs w:val="28"/>
        </w:rPr>
        <w:t xml:space="preserve">В случае личного обращения Абонента последний </w:t>
      </w:r>
      <w:r w:rsidR="00CF3B48" w:rsidRPr="00F55F1A">
        <w:rPr>
          <w:sz w:val="28"/>
          <w:szCs w:val="28"/>
        </w:rPr>
        <w:t xml:space="preserve">предоставляет </w:t>
      </w:r>
      <w:r w:rsidR="005405CE" w:rsidRPr="00F55F1A">
        <w:rPr>
          <w:sz w:val="28"/>
          <w:szCs w:val="28"/>
        </w:rPr>
        <w:t>оператору</w:t>
      </w:r>
      <w:r w:rsidR="00CF3B48" w:rsidRPr="00F55F1A">
        <w:rPr>
          <w:sz w:val="28"/>
          <w:szCs w:val="28"/>
        </w:rPr>
        <w:t xml:space="preserve"> </w:t>
      </w:r>
      <w:r w:rsidR="005405CE" w:rsidRPr="00F55F1A">
        <w:rPr>
          <w:sz w:val="28"/>
          <w:szCs w:val="28"/>
        </w:rPr>
        <w:t>АП и ТУ</w:t>
      </w:r>
      <w:r w:rsidR="00CF3B48" w:rsidRPr="00F55F1A">
        <w:rPr>
          <w:sz w:val="28"/>
          <w:szCs w:val="28"/>
        </w:rPr>
        <w:t xml:space="preserve"> </w:t>
      </w:r>
      <w:r w:rsidR="00440315" w:rsidRPr="00F55F1A">
        <w:rPr>
          <w:sz w:val="28"/>
          <w:szCs w:val="28"/>
        </w:rPr>
        <w:t xml:space="preserve">заполненное заявление </w:t>
      </w:r>
      <w:r w:rsidR="00CF3B48" w:rsidRPr="00F55F1A">
        <w:rPr>
          <w:sz w:val="28"/>
          <w:szCs w:val="28"/>
        </w:rPr>
        <w:t>с предъявлением следующих документов:</w:t>
      </w:r>
    </w:p>
    <w:p w:rsidR="00440315" w:rsidRPr="00F55F1A" w:rsidRDefault="006C6BBD" w:rsidP="0087127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 xml:space="preserve">а) </w:t>
      </w:r>
      <w:r w:rsidR="005405CE" w:rsidRPr="00F55F1A">
        <w:rPr>
          <w:rFonts w:ascii="Times New Roman" w:hAnsi="Times New Roman" w:cs="Times New Roman"/>
          <w:sz w:val="28"/>
          <w:szCs w:val="28"/>
        </w:rPr>
        <w:t>Договор на поставку газа;</w:t>
      </w:r>
    </w:p>
    <w:p w:rsidR="005405CE" w:rsidRPr="00F55F1A" w:rsidRDefault="005405CE" w:rsidP="0087127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>б) Договор на техническое обслуживание газовых приборов;</w:t>
      </w:r>
    </w:p>
    <w:p w:rsidR="005405CE" w:rsidRPr="00F55F1A" w:rsidRDefault="005405CE" w:rsidP="0087127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>в) Квитанцию о погашении задолженности</w:t>
      </w:r>
      <w:r w:rsidRPr="00F55F1A">
        <w:rPr>
          <w:rFonts w:ascii="Times New Roman" w:hAnsi="Times New Roman" w:cs="Times New Roman"/>
          <w:color w:val="000000"/>
          <w:sz w:val="28"/>
          <w:szCs w:val="28"/>
        </w:rPr>
        <w:t xml:space="preserve"> и текущих начислений за последний месяц, указанных в квитанции</w:t>
      </w:r>
      <w:r w:rsidR="00B904E1" w:rsidRPr="00F55F1A">
        <w:rPr>
          <w:rFonts w:ascii="Times New Roman" w:hAnsi="Times New Roman" w:cs="Times New Roman"/>
          <w:color w:val="000000"/>
          <w:sz w:val="28"/>
          <w:szCs w:val="28"/>
        </w:rPr>
        <w:t xml:space="preserve"> ООО «Газпром межрегионгаз Черкесск»</w:t>
      </w:r>
      <w:r w:rsidRPr="00F55F1A">
        <w:rPr>
          <w:rFonts w:ascii="Times New Roman" w:hAnsi="Times New Roman" w:cs="Times New Roman"/>
          <w:sz w:val="28"/>
          <w:szCs w:val="28"/>
        </w:rPr>
        <w:t>;</w:t>
      </w:r>
    </w:p>
    <w:p w:rsidR="002A30E6" w:rsidRPr="00F55F1A" w:rsidRDefault="00FC1925" w:rsidP="0087127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>5</w:t>
      </w:r>
      <w:r w:rsidR="004F550A" w:rsidRPr="00F55F1A">
        <w:rPr>
          <w:rFonts w:ascii="Times New Roman" w:hAnsi="Times New Roman" w:cs="Times New Roman"/>
          <w:sz w:val="28"/>
          <w:szCs w:val="28"/>
        </w:rPr>
        <w:t>.</w:t>
      </w:r>
      <w:r w:rsidR="00B904E1" w:rsidRPr="00F55F1A">
        <w:rPr>
          <w:rFonts w:ascii="Times New Roman" w:hAnsi="Times New Roman" w:cs="Times New Roman"/>
          <w:sz w:val="28"/>
          <w:szCs w:val="28"/>
        </w:rPr>
        <w:t>3</w:t>
      </w:r>
      <w:r w:rsidR="00503E7F" w:rsidRPr="00F55F1A">
        <w:rPr>
          <w:rFonts w:ascii="Times New Roman" w:hAnsi="Times New Roman" w:cs="Times New Roman"/>
          <w:sz w:val="28"/>
          <w:szCs w:val="28"/>
        </w:rPr>
        <w:t>.</w:t>
      </w:r>
      <w:r w:rsidR="00413C73">
        <w:rPr>
          <w:rFonts w:ascii="Times New Roman" w:hAnsi="Times New Roman" w:cs="Times New Roman"/>
          <w:sz w:val="28"/>
          <w:szCs w:val="28"/>
        </w:rPr>
        <w:t xml:space="preserve"> </w:t>
      </w:r>
      <w:r w:rsidR="00CF3B48" w:rsidRPr="00F55F1A">
        <w:rPr>
          <w:rFonts w:ascii="Times New Roman" w:hAnsi="Times New Roman" w:cs="Times New Roman"/>
          <w:bCs/>
          <w:sz w:val="28"/>
          <w:szCs w:val="28"/>
        </w:rPr>
        <w:t xml:space="preserve">Сотрудник </w:t>
      </w:r>
      <w:r w:rsidR="00B904E1" w:rsidRPr="00F55F1A">
        <w:rPr>
          <w:rFonts w:ascii="Times New Roman" w:hAnsi="Times New Roman" w:cs="Times New Roman"/>
          <w:bCs/>
          <w:sz w:val="28"/>
          <w:szCs w:val="28"/>
        </w:rPr>
        <w:t>ООО «Газпром межрегионгаз Черкесск»</w:t>
      </w:r>
      <w:r w:rsidR="002A30E6" w:rsidRPr="00F55F1A">
        <w:rPr>
          <w:rFonts w:ascii="Times New Roman" w:hAnsi="Times New Roman" w:cs="Times New Roman"/>
          <w:bCs/>
          <w:sz w:val="28"/>
          <w:szCs w:val="28"/>
        </w:rPr>
        <w:t>:</w:t>
      </w:r>
    </w:p>
    <w:p w:rsidR="002A30E6" w:rsidRPr="00F55F1A" w:rsidRDefault="00231A1B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F1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A30E6" w:rsidRPr="00F55F1A">
        <w:rPr>
          <w:rFonts w:ascii="Times New Roman" w:hAnsi="Times New Roman" w:cs="Times New Roman"/>
          <w:bCs/>
          <w:sz w:val="28"/>
          <w:szCs w:val="28"/>
        </w:rPr>
        <w:t xml:space="preserve">проверяет </w:t>
      </w:r>
      <w:r w:rsidR="00D72382" w:rsidRPr="00F55F1A">
        <w:rPr>
          <w:rFonts w:ascii="Times New Roman" w:hAnsi="Times New Roman" w:cs="Times New Roman"/>
          <w:bCs/>
          <w:sz w:val="28"/>
          <w:szCs w:val="28"/>
        </w:rPr>
        <w:t xml:space="preserve">наличие в заявлении </w:t>
      </w:r>
      <w:r w:rsidR="00B904E1" w:rsidRPr="00F55F1A">
        <w:rPr>
          <w:rFonts w:ascii="Times New Roman" w:hAnsi="Times New Roman" w:cs="Times New Roman"/>
          <w:bCs/>
          <w:sz w:val="28"/>
          <w:szCs w:val="28"/>
        </w:rPr>
        <w:t>абонента комплектность</w:t>
      </w:r>
      <w:r w:rsidR="002A30E6" w:rsidRPr="00F55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7E9" w:rsidRPr="00F55F1A">
        <w:rPr>
          <w:rFonts w:ascii="Times New Roman" w:hAnsi="Times New Roman" w:cs="Times New Roman"/>
          <w:bCs/>
          <w:sz w:val="28"/>
          <w:szCs w:val="28"/>
        </w:rPr>
        <w:t>документов, перечисленных</w:t>
      </w:r>
      <w:r w:rsidR="00B904E1" w:rsidRPr="00F55F1A">
        <w:rPr>
          <w:rFonts w:ascii="Times New Roman" w:hAnsi="Times New Roman" w:cs="Times New Roman"/>
          <w:bCs/>
          <w:sz w:val="28"/>
          <w:szCs w:val="28"/>
        </w:rPr>
        <w:t xml:space="preserve"> в п 5.</w:t>
      </w:r>
      <w:r w:rsidR="00582ABB">
        <w:rPr>
          <w:rFonts w:ascii="Times New Roman" w:hAnsi="Times New Roman" w:cs="Times New Roman"/>
          <w:bCs/>
          <w:sz w:val="28"/>
          <w:szCs w:val="28"/>
        </w:rPr>
        <w:t>2</w:t>
      </w:r>
      <w:r w:rsidR="002A30E6" w:rsidRPr="00F55F1A">
        <w:rPr>
          <w:rFonts w:ascii="Times New Roman" w:hAnsi="Times New Roman" w:cs="Times New Roman"/>
          <w:bCs/>
          <w:sz w:val="28"/>
          <w:szCs w:val="28"/>
        </w:rPr>
        <w:t>;</w:t>
      </w:r>
    </w:p>
    <w:p w:rsidR="00B17057" w:rsidRPr="00F55F1A" w:rsidRDefault="008B5913" w:rsidP="0087127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F1A">
        <w:rPr>
          <w:rFonts w:ascii="Times New Roman" w:hAnsi="Times New Roman" w:cs="Times New Roman"/>
          <w:bCs/>
          <w:sz w:val="28"/>
          <w:szCs w:val="28"/>
        </w:rPr>
        <w:t>5.4</w:t>
      </w:r>
      <w:r w:rsidR="00413C73">
        <w:rPr>
          <w:rFonts w:ascii="Times New Roman" w:hAnsi="Times New Roman" w:cs="Times New Roman"/>
          <w:bCs/>
          <w:sz w:val="28"/>
          <w:szCs w:val="28"/>
        </w:rPr>
        <w:t>.</w:t>
      </w:r>
      <w:r w:rsidR="006A25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5F1A">
        <w:rPr>
          <w:rFonts w:ascii="Times New Roman" w:hAnsi="Times New Roman" w:cs="Times New Roman"/>
          <w:bCs/>
          <w:sz w:val="28"/>
          <w:szCs w:val="28"/>
        </w:rPr>
        <w:t>Ежедневно</w:t>
      </w:r>
      <w:r w:rsidR="00B5641F" w:rsidRPr="00F55F1A">
        <w:rPr>
          <w:rFonts w:ascii="Times New Roman" w:hAnsi="Times New Roman" w:cs="Times New Roman"/>
          <w:bCs/>
          <w:sz w:val="28"/>
          <w:szCs w:val="28"/>
        </w:rPr>
        <w:t xml:space="preserve"> в период действия акции </w:t>
      </w:r>
      <w:r w:rsidR="00B904E1" w:rsidRPr="00F55F1A">
        <w:rPr>
          <w:rFonts w:ascii="Times New Roman" w:hAnsi="Times New Roman" w:cs="Times New Roman"/>
          <w:bCs/>
          <w:sz w:val="28"/>
          <w:szCs w:val="28"/>
        </w:rPr>
        <w:t>оператор</w:t>
      </w:r>
      <w:r w:rsidR="00B5641F" w:rsidRPr="00F55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7E9" w:rsidRPr="00F55F1A">
        <w:rPr>
          <w:rFonts w:ascii="Times New Roman" w:hAnsi="Times New Roman" w:cs="Times New Roman"/>
          <w:bCs/>
          <w:sz w:val="28"/>
          <w:szCs w:val="28"/>
        </w:rPr>
        <w:t xml:space="preserve">ООО «Газпром межрегионгаз </w:t>
      </w:r>
      <w:r w:rsidR="00B904E1" w:rsidRPr="00F55F1A">
        <w:rPr>
          <w:rFonts w:ascii="Times New Roman" w:hAnsi="Times New Roman" w:cs="Times New Roman"/>
          <w:bCs/>
          <w:sz w:val="28"/>
          <w:szCs w:val="28"/>
        </w:rPr>
        <w:t>Черкесск»</w:t>
      </w:r>
      <w:r w:rsidR="00B5641F" w:rsidRPr="00F55F1A">
        <w:rPr>
          <w:rFonts w:ascii="Times New Roman" w:hAnsi="Times New Roman" w:cs="Times New Roman"/>
          <w:bCs/>
          <w:sz w:val="28"/>
          <w:szCs w:val="28"/>
        </w:rPr>
        <w:t xml:space="preserve"> направляет </w:t>
      </w:r>
      <w:r w:rsidR="00D745CC" w:rsidRPr="00F55F1A">
        <w:rPr>
          <w:rFonts w:ascii="Times New Roman" w:hAnsi="Times New Roman" w:cs="Times New Roman"/>
          <w:bCs/>
          <w:sz w:val="28"/>
          <w:szCs w:val="28"/>
        </w:rPr>
        <w:t xml:space="preserve">зарегистрированные </w:t>
      </w:r>
      <w:r w:rsidR="00CF3B48" w:rsidRPr="00F55F1A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D745CC" w:rsidRPr="00F55F1A">
        <w:rPr>
          <w:rFonts w:ascii="Times New Roman" w:hAnsi="Times New Roman" w:cs="Times New Roman"/>
          <w:bCs/>
          <w:sz w:val="28"/>
          <w:szCs w:val="28"/>
        </w:rPr>
        <w:t>я Абонентов</w:t>
      </w:r>
      <w:r w:rsidR="00612BF3" w:rsidRPr="00F55F1A">
        <w:rPr>
          <w:rFonts w:ascii="Times New Roman" w:hAnsi="Times New Roman" w:cs="Times New Roman"/>
          <w:bCs/>
          <w:sz w:val="28"/>
          <w:szCs w:val="28"/>
        </w:rPr>
        <w:t xml:space="preserve"> в работу.</w:t>
      </w:r>
      <w:r w:rsidR="00C659BE" w:rsidRPr="00F55F1A">
        <w:rPr>
          <w:rFonts w:ascii="Times New Roman" w:hAnsi="Times New Roman" w:cs="Times New Roman"/>
          <w:bCs/>
          <w:sz w:val="28"/>
          <w:szCs w:val="28"/>
        </w:rPr>
        <w:t xml:space="preserve"> Порядок передачи документов установлен действующими внутренними нормативными документами по организации документооборота.</w:t>
      </w:r>
    </w:p>
    <w:p w:rsidR="00B17057" w:rsidRDefault="00B17057" w:rsidP="00062B42">
      <w:pPr>
        <w:tabs>
          <w:tab w:val="left" w:pos="113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8EA" w:rsidRDefault="00EA78EA" w:rsidP="00062B42">
      <w:pPr>
        <w:tabs>
          <w:tab w:val="left" w:pos="113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2580" w:rsidRDefault="006A2580" w:rsidP="00062B42">
      <w:pPr>
        <w:tabs>
          <w:tab w:val="left" w:pos="113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2580" w:rsidRPr="00F55F1A" w:rsidRDefault="006A2580" w:rsidP="00062B42">
      <w:pPr>
        <w:tabs>
          <w:tab w:val="left" w:pos="113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04E1" w:rsidRPr="00F55F1A" w:rsidRDefault="00231CF0" w:rsidP="00062B42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113" w:right="425" w:firstLine="709"/>
        <w:jc w:val="center"/>
        <w:rPr>
          <w:sz w:val="28"/>
          <w:szCs w:val="28"/>
        </w:rPr>
      </w:pPr>
      <w:r w:rsidRPr="00F55F1A">
        <w:rPr>
          <w:b/>
          <w:bCs/>
          <w:color w:val="000000"/>
          <w:sz w:val="28"/>
          <w:szCs w:val="28"/>
        </w:rPr>
        <w:t xml:space="preserve">Порядок </w:t>
      </w:r>
      <w:r w:rsidRPr="00F55F1A">
        <w:rPr>
          <w:b/>
          <w:sz w:val="28"/>
          <w:szCs w:val="28"/>
        </w:rPr>
        <w:t>проведения Акции</w:t>
      </w:r>
    </w:p>
    <w:p w:rsidR="00231CF0" w:rsidRPr="00F55F1A" w:rsidRDefault="00231CF0" w:rsidP="00062B42">
      <w:pPr>
        <w:pStyle w:val="a4"/>
        <w:shd w:val="clear" w:color="auto" w:fill="FFFFFF"/>
        <w:tabs>
          <w:tab w:val="left" w:pos="1134"/>
        </w:tabs>
        <w:spacing w:after="0" w:line="240" w:lineRule="auto"/>
        <w:ind w:left="-113" w:right="425"/>
        <w:jc w:val="both"/>
        <w:rPr>
          <w:sz w:val="28"/>
          <w:szCs w:val="28"/>
        </w:rPr>
      </w:pPr>
      <w:r w:rsidRPr="00F55F1A">
        <w:rPr>
          <w:b/>
          <w:sz w:val="28"/>
          <w:szCs w:val="28"/>
        </w:rPr>
        <w:lastRenderedPageBreak/>
        <w:t xml:space="preserve"> </w:t>
      </w:r>
    </w:p>
    <w:p w:rsidR="0089547B" w:rsidRPr="00F55F1A" w:rsidRDefault="005B0AE5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>6.1</w:t>
      </w:r>
      <w:r w:rsidR="0085565B" w:rsidRPr="00F55F1A">
        <w:rPr>
          <w:rFonts w:ascii="Times New Roman" w:hAnsi="Times New Roman" w:cs="Times New Roman"/>
          <w:sz w:val="28"/>
          <w:szCs w:val="28"/>
        </w:rPr>
        <w:t>.</w:t>
      </w:r>
      <w:r w:rsidRPr="00F55F1A">
        <w:rPr>
          <w:rFonts w:ascii="Times New Roman" w:hAnsi="Times New Roman" w:cs="Times New Roman"/>
          <w:sz w:val="28"/>
          <w:szCs w:val="28"/>
        </w:rPr>
        <w:t xml:space="preserve"> Абонентам, выполнившим условия </w:t>
      </w:r>
      <w:r w:rsidR="00E664BA" w:rsidRPr="00F55F1A">
        <w:rPr>
          <w:rFonts w:ascii="Times New Roman" w:hAnsi="Times New Roman" w:cs="Times New Roman"/>
          <w:sz w:val="28"/>
          <w:szCs w:val="28"/>
        </w:rPr>
        <w:t>участия</w:t>
      </w:r>
      <w:r w:rsidR="0085565B" w:rsidRPr="00F55F1A">
        <w:rPr>
          <w:rFonts w:ascii="Times New Roman" w:hAnsi="Times New Roman" w:cs="Times New Roman"/>
          <w:sz w:val="28"/>
          <w:szCs w:val="28"/>
        </w:rPr>
        <w:t xml:space="preserve"> в</w:t>
      </w:r>
      <w:r w:rsidR="00E664BA"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Pr="00F55F1A">
        <w:rPr>
          <w:rFonts w:ascii="Times New Roman" w:hAnsi="Times New Roman" w:cs="Times New Roman"/>
          <w:sz w:val="28"/>
          <w:szCs w:val="28"/>
        </w:rPr>
        <w:t>Акции,</w:t>
      </w:r>
      <w:r w:rsidR="00E664BA" w:rsidRPr="00F55F1A">
        <w:rPr>
          <w:rFonts w:ascii="Times New Roman" w:hAnsi="Times New Roman" w:cs="Times New Roman"/>
          <w:sz w:val="28"/>
          <w:szCs w:val="28"/>
        </w:rPr>
        <w:t xml:space="preserve"> указанные в п.4</w:t>
      </w:r>
      <w:r w:rsidR="00797A67" w:rsidRPr="00F55F1A">
        <w:rPr>
          <w:rFonts w:ascii="Times New Roman" w:hAnsi="Times New Roman" w:cs="Times New Roman"/>
          <w:sz w:val="28"/>
          <w:szCs w:val="28"/>
        </w:rPr>
        <w:t>.</w:t>
      </w:r>
      <w:r w:rsidR="00E664BA" w:rsidRPr="00F55F1A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89547B" w:rsidRPr="00F55F1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не начисляет пени, которые Абонент обязан оплатить Организатору </w:t>
      </w:r>
      <w:r w:rsidR="0089547B" w:rsidRPr="00F55F1A">
        <w:rPr>
          <w:rFonts w:ascii="Times New Roman" w:hAnsi="Times New Roman" w:cs="Times New Roman"/>
          <w:sz w:val="28"/>
          <w:szCs w:val="28"/>
        </w:rPr>
        <w:t>за просрочку оплаты коммунальных услуг Организатора</w:t>
      </w:r>
      <w:r w:rsidR="0089547B" w:rsidRPr="00F55F1A">
        <w:rPr>
          <w:rFonts w:ascii="Times New Roman" w:hAnsi="Times New Roman" w:cs="Times New Roman"/>
          <w:color w:val="000000"/>
          <w:sz w:val="28"/>
          <w:szCs w:val="28"/>
        </w:rPr>
        <w:t xml:space="preserve"> по день фактической оплаты </w:t>
      </w:r>
      <w:r w:rsidR="004205E0" w:rsidRPr="00F55F1A">
        <w:rPr>
          <w:rFonts w:ascii="Times New Roman" w:hAnsi="Times New Roman" w:cs="Times New Roman"/>
          <w:color w:val="000000"/>
          <w:sz w:val="28"/>
          <w:szCs w:val="28"/>
        </w:rPr>
        <w:t xml:space="preserve">просроченной </w:t>
      </w:r>
      <w:r w:rsidR="0089547B" w:rsidRPr="00F55F1A">
        <w:rPr>
          <w:rFonts w:ascii="Times New Roman" w:hAnsi="Times New Roman" w:cs="Times New Roman"/>
          <w:color w:val="000000"/>
          <w:sz w:val="28"/>
          <w:szCs w:val="28"/>
        </w:rPr>
        <w:t>задолженности по этим услугам</w:t>
      </w:r>
      <w:r w:rsidR="00C2631F" w:rsidRPr="00F55F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8DA" w:rsidRPr="00F55F1A" w:rsidRDefault="00FC1925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F1A">
        <w:rPr>
          <w:rFonts w:ascii="Times New Roman" w:hAnsi="Times New Roman" w:cs="Times New Roman"/>
          <w:sz w:val="28"/>
          <w:szCs w:val="28"/>
        </w:rPr>
        <w:t>6</w:t>
      </w:r>
      <w:r w:rsidR="00231CF0" w:rsidRPr="00F55F1A">
        <w:rPr>
          <w:rFonts w:ascii="Times New Roman" w:hAnsi="Times New Roman" w:cs="Times New Roman"/>
          <w:sz w:val="28"/>
          <w:szCs w:val="28"/>
        </w:rPr>
        <w:t>.</w:t>
      </w:r>
      <w:r w:rsidR="00E664BA" w:rsidRPr="00F55F1A">
        <w:rPr>
          <w:rFonts w:ascii="Times New Roman" w:hAnsi="Times New Roman" w:cs="Times New Roman"/>
          <w:sz w:val="28"/>
          <w:szCs w:val="28"/>
        </w:rPr>
        <w:t>2</w:t>
      </w:r>
      <w:r w:rsidR="0085565B" w:rsidRPr="00F55F1A">
        <w:rPr>
          <w:rFonts w:ascii="Times New Roman" w:hAnsi="Times New Roman" w:cs="Times New Roman"/>
          <w:sz w:val="28"/>
          <w:szCs w:val="28"/>
        </w:rPr>
        <w:t>.</w:t>
      </w:r>
      <w:r w:rsidR="00231CF0"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6F5E22" w:rsidRPr="00F55F1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6A2580">
        <w:rPr>
          <w:rFonts w:ascii="Times New Roman" w:hAnsi="Times New Roman" w:cs="Times New Roman"/>
          <w:sz w:val="28"/>
          <w:szCs w:val="28"/>
        </w:rPr>
        <w:t>01.0</w:t>
      </w:r>
      <w:r w:rsidR="001F34FE" w:rsidRPr="001F34FE">
        <w:rPr>
          <w:rFonts w:ascii="Times New Roman" w:hAnsi="Times New Roman" w:cs="Times New Roman"/>
          <w:sz w:val="28"/>
          <w:szCs w:val="28"/>
        </w:rPr>
        <w:t>9</w:t>
      </w:r>
      <w:r w:rsidR="006A2580">
        <w:rPr>
          <w:rFonts w:ascii="Times New Roman" w:hAnsi="Times New Roman" w:cs="Times New Roman"/>
          <w:sz w:val="28"/>
          <w:szCs w:val="28"/>
        </w:rPr>
        <w:t>.2023</w:t>
      </w:r>
      <w:r w:rsidR="00612BF3" w:rsidRPr="00F55F1A">
        <w:rPr>
          <w:rFonts w:ascii="Times New Roman" w:hAnsi="Times New Roman" w:cs="Times New Roman"/>
          <w:sz w:val="28"/>
          <w:szCs w:val="28"/>
        </w:rPr>
        <w:t xml:space="preserve"> по</w:t>
      </w:r>
      <w:r w:rsidR="00D72382"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6A2580">
        <w:rPr>
          <w:rFonts w:ascii="Times New Roman" w:hAnsi="Times New Roman" w:cs="Times New Roman"/>
          <w:sz w:val="28"/>
          <w:szCs w:val="28"/>
        </w:rPr>
        <w:t>31.</w:t>
      </w:r>
      <w:r w:rsidR="001F34FE" w:rsidRPr="001F34FE">
        <w:rPr>
          <w:rFonts w:ascii="Times New Roman" w:hAnsi="Times New Roman" w:cs="Times New Roman"/>
          <w:sz w:val="28"/>
          <w:szCs w:val="28"/>
        </w:rPr>
        <w:t>10</w:t>
      </w:r>
      <w:r w:rsidR="006A2580">
        <w:rPr>
          <w:rFonts w:ascii="Times New Roman" w:hAnsi="Times New Roman" w:cs="Times New Roman"/>
          <w:sz w:val="28"/>
          <w:szCs w:val="28"/>
        </w:rPr>
        <w:t>.2023</w:t>
      </w:r>
      <w:r w:rsidR="00612BF3" w:rsidRPr="00F55F1A">
        <w:rPr>
          <w:rFonts w:ascii="Times New Roman" w:hAnsi="Times New Roman" w:cs="Times New Roman"/>
          <w:sz w:val="28"/>
          <w:szCs w:val="28"/>
        </w:rPr>
        <w:t xml:space="preserve"> начальники АП и ТУ </w:t>
      </w:r>
      <w:r w:rsidR="00B04761" w:rsidRPr="00F55F1A">
        <w:rPr>
          <w:rFonts w:ascii="Times New Roman" w:hAnsi="Times New Roman" w:cs="Times New Roman"/>
          <w:sz w:val="28"/>
          <w:szCs w:val="28"/>
        </w:rPr>
        <w:t xml:space="preserve">за истекшую неделю </w:t>
      </w:r>
      <w:r w:rsidR="00612BF3" w:rsidRPr="00F55F1A">
        <w:rPr>
          <w:rFonts w:ascii="Times New Roman" w:hAnsi="Times New Roman" w:cs="Times New Roman"/>
          <w:sz w:val="28"/>
          <w:szCs w:val="28"/>
        </w:rPr>
        <w:t xml:space="preserve">передают реестры по абонентам в отдел по работе с населением с </w:t>
      </w:r>
      <w:r w:rsidR="00D97D89" w:rsidRPr="00F55F1A">
        <w:rPr>
          <w:rFonts w:ascii="Times New Roman" w:hAnsi="Times New Roman" w:cs="Times New Roman"/>
          <w:sz w:val="28"/>
          <w:szCs w:val="28"/>
        </w:rPr>
        <w:t>указ</w:t>
      </w:r>
      <w:r w:rsidR="00612BF3" w:rsidRPr="00F55F1A">
        <w:rPr>
          <w:rFonts w:ascii="Times New Roman" w:hAnsi="Times New Roman" w:cs="Times New Roman"/>
          <w:sz w:val="28"/>
          <w:szCs w:val="28"/>
        </w:rPr>
        <w:t>анием</w:t>
      </w:r>
      <w:r w:rsidR="00B04761" w:rsidRPr="00F55F1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918DA" w:rsidRPr="00F55F1A" w:rsidRDefault="007B37E9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2E76E7" w:rsidRPr="00F55F1A">
        <w:rPr>
          <w:rFonts w:ascii="Times New Roman" w:hAnsi="Times New Roman" w:cs="Times New Roman"/>
          <w:sz w:val="28"/>
          <w:szCs w:val="28"/>
        </w:rPr>
        <w:t xml:space="preserve">- </w:t>
      </w:r>
      <w:r w:rsidR="00B04761" w:rsidRPr="00F55F1A">
        <w:rPr>
          <w:rFonts w:ascii="Times New Roman" w:hAnsi="Times New Roman" w:cs="Times New Roman"/>
          <w:sz w:val="28"/>
          <w:szCs w:val="28"/>
        </w:rPr>
        <w:t xml:space="preserve">Ф.И.О. абонента; </w:t>
      </w:r>
    </w:p>
    <w:p w:rsidR="004918DA" w:rsidRPr="00F55F1A" w:rsidRDefault="004918DA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2E76E7" w:rsidRPr="00F55F1A">
        <w:rPr>
          <w:rFonts w:ascii="Times New Roman" w:hAnsi="Times New Roman" w:cs="Times New Roman"/>
          <w:sz w:val="28"/>
          <w:szCs w:val="28"/>
        </w:rPr>
        <w:t xml:space="preserve">- </w:t>
      </w:r>
      <w:r w:rsidR="00B04761" w:rsidRPr="00F55F1A">
        <w:rPr>
          <w:rFonts w:ascii="Times New Roman" w:hAnsi="Times New Roman" w:cs="Times New Roman"/>
          <w:sz w:val="28"/>
          <w:szCs w:val="28"/>
        </w:rPr>
        <w:t xml:space="preserve">адрес; </w:t>
      </w:r>
    </w:p>
    <w:p w:rsidR="000D2D93" w:rsidRPr="00F55F1A" w:rsidRDefault="00062B42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6E7" w:rsidRPr="00F55F1A">
        <w:rPr>
          <w:rFonts w:ascii="Times New Roman" w:hAnsi="Times New Roman" w:cs="Times New Roman"/>
          <w:sz w:val="28"/>
          <w:szCs w:val="28"/>
        </w:rPr>
        <w:t xml:space="preserve">- </w:t>
      </w:r>
      <w:r w:rsidR="00B04761" w:rsidRPr="00F55F1A">
        <w:rPr>
          <w:rFonts w:ascii="Times New Roman" w:hAnsi="Times New Roman" w:cs="Times New Roman"/>
          <w:sz w:val="28"/>
          <w:szCs w:val="28"/>
        </w:rPr>
        <w:t>номер лицевого счета по которому имелась просроченная задолженность;</w:t>
      </w:r>
    </w:p>
    <w:p w:rsidR="00413C73" w:rsidRDefault="007B37E9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2E76E7" w:rsidRPr="00F55F1A">
        <w:rPr>
          <w:rFonts w:ascii="Times New Roman" w:hAnsi="Times New Roman" w:cs="Times New Roman"/>
          <w:sz w:val="28"/>
          <w:szCs w:val="28"/>
        </w:rPr>
        <w:t xml:space="preserve">- </w:t>
      </w:r>
      <w:r w:rsidR="00B04761" w:rsidRPr="00F55F1A">
        <w:rPr>
          <w:rFonts w:ascii="Times New Roman" w:hAnsi="Times New Roman" w:cs="Times New Roman"/>
          <w:sz w:val="28"/>
          <w:szCs w:val="28"/>
        </w:rPr>
        <w:t>размер просроченной задолженности и текущи</w:t>
      </w:r>
      <w:r w:rsidR="00797A67" w:rsidRPr="00F55F1A">
        <w:rPr>
          <w:rFonts w:ascii="Times New Roman" w:hAnsi="Times New Roman" w:cs="Times New Roman"/>
          <w:sz w:val="28"/>
          <w:szCs w:val="28"/>
        </w:rPr>
        <w:t>х начислений за последний месяц.</w:t>
      </w:r>
      <w:r w:rsidR="00B04761" w:rsidRPr="00F55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8DA" w:rsidRPr="00F55F1A" w:rsidRDefault="004918DA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2E76E7" w:rsidRPr="00F55F1A">
        <w:rPr>
          <w:rFonts w:ascii="Times New Roman" w:hAnsi="Times New Roman" w:cs="Times New Roman"/>
          <w:sz w:val="28"/>
          <w:szCs w:val="28"/>
        </w:rPr>
        <w:t xml:space="preserve">- </w:t>
      </w:r>
      <w:r w:rsidR="00D97D89" w:rsidRPr="00F55F1A">
        <w:rPr>
          <w:rFonts w:ascii="Times New Roman" w:hAnsi="Times New Roman" w:cs="Times New Roman"/>
          <w:sz w:val="28"/>
          <w:szCs w:val="28"/>
        </w:rPr>
        <w:t>сумму</w:t>
      </w:r>
      <w:r w:rsidR="00B04761" w:rsidRPr="00F55F1A">
        <w:rPr>
          <w:rFonts w:ascii="Times New Roman" w:hAnsi="Times New Roman" w:cs="Times New Roman"/>
          <w:sz w:val="28"/>
          <w:szCs w:val="28"/>
        </w:rPr>
        <w:t xml:space="preserve"> оплаты, </w:t>
      </w:r>
      <w:r w:rsidR="00841AFB" w:rsidRPr="00F55F1A">
        <w:rPr>
          <w:rFonts w:ascii="Times New Roman" w:hAnsi="Times New Roman" w:cs="Times New Roman"/>
          <w:sz w:val="28"/>
          <w:szCs w:val="28"/>
        </w:rPr>
        <w:t>учтенн</w:t>
      </w:r>
      <w:r w:rsidR="00D97D89" w:rsidRPr="00F55F1A">
        <w:rPr>
          <w:rFonts w:ascii="Times New Roman" w:hAnsi="Times New Roman" w:cs="Times New Roman"/>
          <w:sz w:val="28"/>
          <w:szCs w:val="28"/>
        </w:rPr>
        <w:t>ой</w:t>
      </w:r>
      <w:r w:rsidR="00797A67" w:rsidRPr="00F55F1A">
        <w:rPr>
          <w:rFonts w:ascii="Times New Roman" w:hAnsi="Times New Roman" w:cs="Times New Roman"/>
          <w:sz w:val="28"/>
          <w:szCs w:val="28"/>
        </w:rPr>
        <w:t xml:space="preserve"> на лицевом счете</w:t>
      </w:r>
      <w:r w:rsidR="00841AFB" w:rsidRPr="00F55F1A">
        <w:rPr>
          <w:rFonts w:ascii="Times New Roman" w:hAnsi="Times New Roman" w:cs="Times New Roman"/>
          <w:sz w:val="28"/>
          <w:szCs w:val="28"/>
        </w:rPr>
        <w:t xml:space="preserve"> Абонента;</w:t>
      </w:r>
    </w:p>
    <w:p w:rsidR="004918DA" w:rsidRPr="00F55F1A" w:rsidRDefault="00413C73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AFB" w:rsidRPr="00F55F1A">
        <w:rPr>
          <w:rFonts w:ascii="Times New Roman" w:hAnsi="Times New Roman" w:cs="Times New Roman"/>
          <w:sz w:val="28"/>
          <w:szCs w:val="28"/>
        </w:rPr>
        <w:t xml:space="preserve">- </w:t>
      </w:r>
      <w:r w:rsidR="004918DA" w:rsidRPr="00F55F1A">
        <w:rPr>
          <w:rFonts w:ascii="Times New Roman" w:hAnsi="Times New Roman" w:cs="Times New Roman"/>
          <w:sz w:val="28"/>
          <w:szCs w:val="28"/>
        </w:rPr>
        <w:t>дату оплаты</w:t>
      </w:r>
    </w:p>
    <w:p w:rsidR="00B04761" w:rsidRPr="00F55F1A" w:rsidRDefault="004918DA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8D3264" w:rsidRPr="00F55F1A">
        <w:rPr>
          <w:rFonts w:ascii="Times New Roman" w:hAnsi="Times New Roman" w:cs="Times New Roman"/>
          <w:sz w:val="28"/>
          <w:szCs w:val="28"/>
        </w:rPr>
        <w:t xml:space="preserve">- </w:t>
      </w:r>
      <w:r w:rsidR="0089654A" w:rsidRPr="00F55F1A">
        <w:rPr>
          <w:rFonts w:ascii="Times New Roman" w:hAnsi="Times New Roman" w:cs="Times New Roman"/>
          <w:sz w:val="28"/>
          <w:szCs w:val="28"/>
        </w:rPr>
        <w:t>сумму</w:t>
      </w:r>
      <w:r w:rsidR="00841AFB"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8D3264" w:rsidRPr="00F55F1A">
        <w:rPr>
          <w:rFonts w:ascii="Times New Roman" w:hAnsi="Times New Roman" w:cs="Times New Roman"/>
          <w:sz w:val="28"/>
          <w:szCs w:val="28"/>
        </w:rPr>
        <w:t>пени подлежащей корректировке</w:t>
      </w:r>
      <w:r w:rsidR="00B04761" w:rsidRPr="00F55F1A">
        <w:rPr>
          <w:rFonts w:ascii="Times New Roman" w:hAnsi="Times New Roman" w:cs="Times New Roman"/>
          <w:sz w:val="28"/>
          <w:szCs w:val="28"/>
        </w:rPr>
        <w:t>.</w:t>
      </w:r>
    </w:p>
    <w:p w:rsidR="006D5FD5" w:rsidRPr="00F55F1A" w:rsidRDefault="00B04761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FC1925" w:rsidRPr="00F55F1A">
        <w:rPr>
          <w:rFonts w:ascii="Times New Roman" w:hAnsi="Times New Roman" w:cs="Times New Roman"/>
          <w:sz w:val="28"/>
          <w:szCs w:val="28"/>
        </w:rPr>
        <w:t>6</w:t>
      </w:r>
      <w:r w:rsidRPr="00F55F1A">
        <w:rPr>
          <w:rFonts w:ascii="Times New Roman" w:hAnsi="Times New Roman" w:cs="Times New Roman"/>
          <w:sz w:val="28"/>
          <w:szCs w:val="28"/>
        </w:rPr>
        <w:t>.</w:t>
      </w:r>
      <w:r w:rsidR="00E664BA" w:rsidRPr="00F55F1A">
        <w:rPr>
          <w:rFonts w:ascii="Times New Roman" w:hAnsi="Times New Roman" w:cs="Times New Roman"/>
          <w:sz w:val="28"/>
          <w:szCs w:val="28"/>
        </w:rPr>
        <w:t>3</w:t>
      </w:r>
      <w:r w:rsidR="0085565B" w:rsidRPr="00F55F1A">
        <w:rPr>
          <w:rFonts w:ascii="Times New Roman" w:hAnsi="Times New Roman" w:cs="Times New Roman"/>
          <w:sz w:val="28"/>
          <w:szCs w:val="28"/>
        </w:rPr>
        <w:t>.</w:t>
      </w: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F7135C" w:rsidRPr="00F55F1A">
        <w:rPr>
          <w:rFonts w:ascii="Times New Roman" w:hAnsi="Times New Roman" w:cs="Times New Roman"/>
          <w:sz w:val="28"/>
          <w:szCs w:val="28"/>
        </w:rPr>
        <w:t>Указанный в п. 6.2</w:t>
      </w:r>
      <w:r w:rsidR="00797A67" w:rsidRPr="00F55F1A">
        <w:rPr>
          <w:rFonts w:ascii="Times New Roman" w:hAnsi="Times New Roman" w:cs="Times New Roman"/>
          <w:sz w:val="28"/>
          <w:szCs w:val="28"/>
        </w:rPr>
        <w:t>.</w:t>
      </w:r>
      <w:r w:rsidR="00FB7AFE" w:rsidRPr="00F55F1A">
        <w:rPr>
          <w:rFonts w:ascii="Times New Roman" w:hAnsi="Times New Roman" w:cs="Times New Roman"/>
          <w:sz w:val="28"/>
          <w:szCs w:val="28"/>
        </w:rPr>
        <w:t xml:space="preserve"> реестр абонентов</w:t>
      </w:r>
      <w:r w:rsidR="008D3264" w:rsidRPr="00F55F1A">
        <w:rPr>
          <w:rFonts w:ascii="Times New Roman" w:hAnsi="Times New Roman" w:cs="Times New Roman"/>
          <w:sz w:val="28"/>
          <w:szCs w:val="28"/>
        </w:rPr>
        <w:t xml:space="preserve"> начальники АП и ТУ</w:t>
      </w:r>
      <w:r w:rsidR="00FB7AFE"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B17057" w:rsidRPr="00F55F1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6A2580">
        <w:rPr>
          <w:rFonts w:ascii="Times New Roman" w:hAnsi="Times New Roman" w:cs="Times New Roman"/>
          <w:sz w:val="28"/>
          <w:szCs w:val="28"/>
        </w:rPr>
        <w:t>01.0</w:t>
      </w:r>
      <w:r w:rsidR="00460FEE">
        <w:rPr>
          <w:rFonts w:ascii="Times New Roman" w:hAnsi="Times New Roman" w:cs="Times New Roman"/>
          <w:sz w:val="28"/>
          <w:szCs w:val="28"/>
        </w:rPr>
        <w:t>9</w:t>
      </w:r>
      <w:r w:rsidR="006A2580">
        <w:rPr>
          <w:rFonts w:ascii="Times New Roman" w:hAnsi="Times New Roman" w:cs="Times New Roman"/>
          <w:sz w:val="28"/>
          <w:szCs w:val="28"/>
        </w:rPr>
        <w:t>.2023</w:t>
      </w:r>
      <w:r w:rsidR="008D3264" w:rsidRPr="00F55F1A">
        <w:rPr>
          <w:rFonts w:ascii="Times New Roman" w:hAnsi="Times New Roman" w:cs="Times New Roman"/>
          <w:sz w:val="28"/>
          <w:szCs w:val="28"/>
        </w:rPr>
        <w:t xml:space="preserve"> по</w:t>
      </w:r>
      <w:r w:rsidR="00D72382"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6A2580">
        <w:rPr>
          <w:rFonts w:ascii="Times New Roman" w:hAnsi="Times New Roman" w:cs="Times New Roman"/>
          <w:sz w:val="28"/>
          <w:szCs w:val="28"/>
        </w:rPr>
        <w:t>31.</w:t>
      </w:r>
      <w:r w:rsidR="00460FEE">
        <w:rPr>
          <w:rFonts w:ascii="Times New Roman" w:hAnsi="Times New Roman" w:cs="Times New Roman"/>
          <w:sz w:val="28"/>
          <w:szCs w:val="28"/>
        </w:rPr>
        <w:t>10</w:t>
      </w:r>
      <w:r w:rsidR="006A2580">
        <w:rPr>
          <w:rFonts w:ascii="Times New Roman" w:hAnsi="Times New Roman" w:cs="Times New Roman"/>
          <w:sz w:val="28"/>
          <w:szCs w:val="28"/>
        </w:rPr>
        <w:t>.2023</w:t>
      </w:r>
      <w:r w:rsidR="008D3264" w:rsidRPr="00F55F1A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="000D2D93"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FB7AFE" w:rsidRPr="00F55F1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0D2D93" w:rsidRPr="00F55F1A">
        <w:rPr>
          <w:rFonts w:ascii="Times New Roman" w:hAnsi="Times New Roman" w:cs="Times New Roman"/>
          <w:sz w:val="28"/>
          <w:szCs w:val="28"/>
        </w:rPr>
        <w:t>направля</w:t>
      </w:r>
      <w:r w:rsidR="008D3264" w:rsidRPr="00F55F1A">
        <w:rPr>
          <w:rFonts w:ascii="Times New Roman" w:hAnsi="Times New Roman" w:cs="Times New Roman"/>
          <w:sz w:val="28"/>
          <w:szCs w:val="28"/>
        </w:rPr>
        <w:t>ю</w:t>
      </w:r>
      <w:r w:rsidR="000D2D93" w:rsidRPr="00F55F1A">
        <w:rPr>
          <w:rFonts w:ascii="Times New Roman" w:hAnsi="Times New Roman" w:cs="Times New Roman"/>
          <w:sz w:val="28"/>
          <w:szCs w:val="28"/>
        </w:rPr>
        <w:t>т</w:t>
      </w: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FB7AFE" w:rsidRPr="00F55F1A">
        <w:rPr>
          <w:rFonts w:ascii="Times New Roman" w:hAnsi="Times New Roman" w:cs="Times New Roman"/>
          <w:sz w:val="28"/>
          <w:szCs w:val="28"/>
        </w:rPr>
        <w:t>служебной запи</w:t>
      </w:r>
      <w:r w:rsidR="008D3264" w:rsidRPr="00F55F1A">
        <w:rPr>
          <w:rFonts w:ascii="Times New Roman" w:hAnsi="Times New Roman" w:cs="Times New Roman"/>
          <w:sz w:val="28"/>
          <w:szCs w:val="28"/>
        </w:rPr>
        <w:t>ской</w:t>
      </w:r>
      <w:r w:rsidR="00612BF3" w:rsidRPr="00F55F1A">
        <w:rPr>
          <w:rFonts w:ascii="Times New Roman" w:hAnsi="Times New Roman" w:cs="Times New Roman"/>
          <w:sz w:val="28"/>
          <w:szCs w:val="28"/>
        </w:rPr>
        <w:t xml:space="preserve"> ООО «Газпром межрегионгаз Черкесск» </w:t>
      </w:r>
      <w:r w:rsidR="000D2D93" w:rsidRPr="00F55F1A">
        <w:rPr>
          <w:rFonts w:ascii="Times New Roman" w:hAnsi="Times New Roman" w:cs="Times New Roman"/>
          <w:sz w:val="28"/>
          <w:szCs w:val="28"/>
        </w:rPr>
        <w:t xml:space="preserve">в </w:t>
      </w:r>
      <w:r w:rsidR="00A572FD" w:rsidRPr="00F55F1A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8D3264" w:rsidRPr="00F55F1A">
        <w:rPr>
          <w:rFonts w:ascii="Times New Roman" w:hAnsi="Times New Roman" w:cs="Times New Roman"/>
          <w:sz w:val="28"/>
          <w:szCs w:val="28"/>
        </w:rPr>
        <w:t>заместителя генерального директора</w:t>
      </w:r>
      <w:r w:rsidR="000D4FCA">
        <w:rPr>
          <w:rFonts w:ascii="Times New Roman" w:hAnsi="Times New Roman" w:cs="Times New Roman"/>
          <w:sz w:val="28"/>
          <w:szCs w:val="28"/>
        </w:rPr>
        <w:t xml:space="preserve"> по реализации газа</w:t>
      </w:r>
      <w:r w:rsidR="006D5FD5" w:rsidRPr="00F55F1A">
        <w:rPr>
          <w:rFonts w:ascii="Times New Roman" w:hAnsi="Times New Roman" w:cs="Times New Roman"/>
          <w:sz w:val="28"/>
          <w:szCs w:val="28"/>
        </w:rPr>
        <w:t>,</w:t>
      </w:r>
      <w:r w:rsidR="009E5B4B"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6D5FD5" w:rsidRPr="00F55F1A">
        <w:rPr>
          <w:rFonts w:ascii="Times New Roman" w:hAnsi="Times New Roman" w:cs="Times New Roman"/>
          <w:sz w:val="28"/>
          <w:szCs w:val="28"/>
        </w:rPr>
        <w:t>о</w:t>
      </w:r>
      <w:r w:rsidR="009E5B4B" w:rsidRPr="00F55F1A">
        <w:rPr>
          <w:rFonts w:ascii="Times New Roman" w:hAnsi="Times New Roman" w:cs="Times New Roman"/>
          <w:sz w:val="28"/>
          <w:szCs w:val="28"/>
        </w:rPr>
        <w:t>дновременно указанный</w:t>
      </w:r>
      <w:r w:rsidR="006A2580">
        <w:rPr>
          <w:rFonts w:ascii="Times New Roman" w:hAnsi="Times New Roman" w:cs="Times New Roman"/>
          <w:sz w:val="28"/>
          <w:szCs w:val="28"/>
        </w:rPr>
        <w:t xml:space="preserve"> реестр направляется в отдел по работе с населением</w:t>
      </w:r>
      <w:r w:rsidR="009E5B4B" w:rsidRPr="00F55F1A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E664BA" w:rsidRPr="00F55F1A" w:rsidRDefault="00E664BA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4BA" w:rsidRPr="00F55F1A" w:rsidRDefault="00E664BA" w:rsidP="0087127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5F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информирования абонентов об условиях Акции.</w:t>
      </w:r>
    </w:p>
    <w:p w:rsidR="007B37E9" w:rsidRPr="00F55F1A" w:rsidRDefault="007B37E9" w:rsidP="0087127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2D93" w:rsidRPr="00F55F1A" w:rsidRDefault="00257841" w:rsidP="0087127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>7.1</w:t>
      </w:r>
      <w:r w:rsidR="0085565B" w:rsidRPr="00F55F1A">
        <w:rPr>
          <w:rFonts w:ascii="Times New Roman" w:hAnsi="Times New Roman" w:cs="Times New Roman"/>
          <w:sz w:val="28"/>
          <w:szCs w:val="28"/>
        </w:rPr>
        <w:t>.</w:t>
      </w: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C2631F" w:rsidRPr="00F55F1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A6B37" w:rsidRPr="00F55F1A">
        <w:rPr>
          <w:rFonts w:ascii="Times New Roman" w:hAnsi="Times New Roman" w:cs="Times New Roman"/>
          <w:color w:val="000000"/>
          <w:sz w:val="28"/>
          <w:szCs w:val="28"/>
        </w:rPr>
        <w:t>01.</w:t>
      </w:r>
      <w:r w:rsidR="006A2580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7A6B37" w:rsidRPr="00F55F1A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6A2580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19123F" w:rsidRPr="00F55F1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6A2580">
        <w:rPr>
          <w:rFonts w:ascii="Times New Roman" w:hAnsi="Times New Roman" w:cs="Times New Roman"/>
          <w:color w:val="000000"/>
          <w:sz w:val="28"/>
          <w:szCs w:val="28"/>
        </w:rPr>
        <w:t>31.05</w:t>
      </w:r>
      <w:r w:rsidR="00AB0505" w:rsidRPr="00F55F1A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6A25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B0505" w:rsidRPr="00F55F1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</w:t>
      </w:r>
      <w:r w:rsidR="00E664BA" w:rsidRPr="00F55F1A">
        <w:rPr>
          <w:rFonts w:ascii="Times New Roman" w:hAnsi="Times New Roman" w:cs="Times New Roman"/>
          <w:sz w:val="28"/>
          <w:szCs w:val="28"/>
        </w:rPr>
        <w:t xml:space="preserve"> об Акции </w:t>
      </w:r>
      <w:r w:rsidR="009017DF" w:rsidRPr="00F55F1A">
        <w:rPr>
          <w:rFonts w:ascii="Times New Roman" w:hAnsi="Times New Roman" w:cs="Times New Roman"/>
          <w:sz w:val="28"/>
          <w:szCs w:val="28"/>
        </w:rPr>
        <w:t>размещается</w:t>
      </w:r>
      <w:r w:rsidR="00A42450"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AB0505" w:rsidRPr="00F55F1A">
        <w:rPr>
          <w:rFonts w:ascii="Times New Roman" w:hAnsi="Times New Roman" w:cs="Times New Roman"/>
          <w:sz w:val="28"/>
          <w:szCs w:val="28"/>
        </w:rPr>
        <w:t>советником по связям с общественностью:</w:t>
      </w:r>
    </w:p>
    <w:p w:rsidR="008C651E" w:rsidRPr="00F55F1A" w:rsidRDefault="00BC44E0" w:rsidP="0087127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 xml:space="preserve">- </w:t>
      </w:r>
      <w:r w:rsidR="00E664BA" w:rsidRPr="00F55F1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900DF" w:rsidRPr="00F55F1A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hyperlink r:id="rId8" w:history="1">
        <w:r w:rsidR="00AB0505" w:rsidRPr="00F55F1A">
          <w:rPr>
            <w:rStyle w:val="a3"/>
            <w:rFonts w:ascii="Times New Roman" w:hAnsi="Times New Roman" w:cs="Times New Roman"/>
            <w:sz w:val="28"/>
            <w:szCs w:val="28"/>
          </w:rPr>
          <w:t>https://mrgkchr.ru</w:t>
        </w:r>
      </w:hyperlink>
    </w:p>
    <w:p w:rsidR="003A3800" w:rsidRDefault="00AB0505" w:rsidP="0087127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>- официальной странице в сети VK.</w:t>
      </w:r>
    </w:p>
    <w:p w:rsidR="000D4FCA" w:rsidRPr="00F55F1A" w:rsidRDefault="000D4FCA" w:rsidP="0087127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информации на информационных стендах в АП и ТУ</w:t>
      </w:r>
    </w:p>
    <w:p w:rsidR="004918DA" w:rsidRPr="00F55F1A" w:rsidRDefault="009017DF" w:rsidP="0087127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>7.2</w:t>
      </w:r>
      <w:r w:rsidR="0085565B" w:rsidRPr="00F55F1A">
        <w:rPr>
          <w:rFonts w:ascii="Times New Roman" w:hAnsi="Times New Roman" w:cs="Times New Roman"/>
          <w:sz w:val="28"/>
          <w:szCs w:val="28"/>
        </w:rPr>
        <w:t>.</w:t>
      </w: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AB0505" w:rsidRPr="00F55F1A">
        <w:rPr>
          <w:rFonts w:ascii="Times New Roman" w:hAnsi="Times New Roman" w:cs="Times New Roman"/>
          <w:sz w:val="28"/>
          <w:szCs w:val="28"/>
        </w:rPr>
        <w:t>Размещаемая информация</w:t>
      </w:r>
      <w:r w:rsidR="00BC44E0" w:rsidRPr="00F55F1A">
        <w:rPr>
          <w:rFonts w:ascii="Times New Roman" w:hAnsi="Times New Roman" w:cs="Times New Roman"/>
          <w:sz w:val="28"/>
          <w:szCs w:val="28"/>
        </w:rPr>
        <w:t xml:space="preserve"> об Акции должна содержать:</w:t>
      </w:r>
    </w:p>
    <w:p w:rsidR="004918DA" w:rsidRPr="00F55F1A" w:rsidRDefault="004918DA" w:rsidP="0087127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 xml:space="preserve"> - сроки проведения</w:t>
      </w:r>
    </w:p>
    <w:p w:rsidR="00277C6F" w:rsidRPr="00F55F1A" w:rsidRDefault="00AB0505" w:rsidP="0087127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BC44E0" w:rsidRPr="00F55F1A">
        <w:rPr>
          <w:rFonts w:ascii="Times New Roman" w:hAnsi="Times New Roman" w:cs="Times New Roman"/>
          <w:sz w:val="28"/>
          <w:szCs w:val="28"/>
        </w:rPr>
        <w:t>- условия ее проведения в соответствии с п.4</w:t>
      </w:r>
      <w:r w:rsidR="00797A67" w:rsidRPr="00F55F1A">
        <w:rPr>
          <w:rFonts w:ascii="Times New Roman" w:hAnsi="Times New Roman" w:cs="Times New Roman"/>
          <w:sz w:val="28"/>
          <w:szCs w:val="28"/>
        </w:rPr>
        <w:t>.</w:t>
      </w:r>
      <w:r w:rsidR="00BC44E0" w:rsidRPr="00F55F1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77C6F" w:rsidRPr="00F55F1A">
        <w:rPr>
          <w:rFonts w:ascii="Times New Roman" w:hAnsi="Times New Roman" w:cs="Times New Roman"/>
          <w:sz w:val="28"/>
          <w:szCs w:val="28"/>
        </w:rPr>
        <w:t>;</w:t>
      </w:r>
    </w:p>
    <w:p w:rsidR="00BC44E0" w:rsidRDefault="00597942" w:rsidP="0087127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7C6F" w:rsidRPr="00F55F1A">
        <w:rPr>
          <w:rFonts w:ascii="Times New Roman" w:hAnsi="Times New Roman" w:cs="Times New Roman"/>
          <w:sz w:val="28"/>
          <w:szCs w:val="28"/>
        </w:rPr>
        <w:t>форму заявления Абонента об участии в акци</w:t>
      </w:r>
      <w:r w:rsidR="00531CC3">
        <w:rPr>
          <w:rFonts w:ascii="Times New Roman" w:hAnsi="Times New Roman" w:cs="Times New Roman"/>
          <w:sz w:val="28"/>
          <w:szCs w:val="28"/>
        </w:rPr>
        <w:t>и (представлена далее)</w:t>
      </w:r>
      <w:bookmarkStart w:id="0" w:name="_GoBack"/>
      <w:bookmarkEnd w:id="0"/>
    </w:p>
    <w:p w:rsidR="00F55F1A" w:rsidRDefault="00F55F1A" w:rsidP="008712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5CF" w:rsidRPr="002B477E" w:rsidRDefault="00A925CF" w:rsidP="00531C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Toc452966186"/>
      <w:r w:rsidRPr="002B477E">
        <w:rPr>
          <w:rFonts w:ascii="Arial" w:hAnsi="Arial" w:cs="Arial"/>
          <w:sz w:val="24"/>
          <w:szCs w:val="24"/>
        </w:rPr>
        <w:br w:type="page"/>
      </w:r>
    </w:p>
    <w:p w:rsidR="007A3A47" w:rsidRPr="00203FAB" w:rsidRDefault="00531CC3" w:rsidP="00531CC3">
      <w:pPr>
        <w:pStyle w:val="1"/>
        <w:tabs>
          <w:tab w:val="left" w:pos="993"/>
          <w:tab w:val="left" w:pos="1134"/>
          <w:tab w:val="left" w:pos="610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color w:val="auto"/>
        </w:rPr>
        <w:lastRenderedPageBreak/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  <w:t xml:space="preserve">          </w:t>
      </w:r>
    </w:p>
    <w:p w:rsidR="00864AB1" w:rsidRPr="00203FAB" w:rsidRDefault="00864AB1" w:rsidP="00871272">
      <w:pPr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FAB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  <w:r w:rsidR="0055661B" w:rsidRPr="00203FAB">
        <w:rPr>
          <w:rFonts w:ascii="Times New Roman" w:hAnsi="Times New Roman" w:cs="Times New Roman"/>
          <w:b/>
          <w:sz w:val="28"/>
          <w:szCs w:val="28"/>
        </w:rPr>
        <w:t xml:space="preserve">абонента </w:t>
      </w:r>
      <w:r w:rsidRPr="00203FAB">
        <w:rPr>
          <w:rFonts w:ascii="Times New Roman" w:hAnsi="Times New Roman" w:cs="Times New Roman"/>
          <w:b/>
          <w:sz w:val="28"/>
          <w:szCs w:val="28"/>
        </w:rPr>
        <w:t>о</w:t>
      </w:r>
      <w:r w:rsidR="0055661B" w:rsidRPr="00203FAB">
        <w:rPr>
          <w:rFonts w:ascii="Times New Roman" w:hAnsi="Times New Roman" w:cs="Times New Roman"/>
          <w:b/>
          <w:sz w:val="28"/>
          <w:szCs w:val="28"/>
        </w:rPr>
        <w:t>б участии в акции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3885"/>
        <w:gridCol w:w="5754"/>
      </w:tblGrid>
      <w:tr w:rsidR="00864AB1" w:rsidRPr="00203FAB" w:rsidTr="00B5641F">
        <w:tc>
          <w:tcPr>
            <w:tcW w:w="5778" w:type="dxa"/>
          </w:tcPr>
          <w:p w:rsidR="00864AB1" w:rsidRPr="00203FAB" w:rsidRDefault="00864AB1" w:rsidP="00871272">
            <w:pPr>
              <w:tabs>
                <w:tab w:val="left" w:pos="5670"/>
              </w:tabs>
              <w:spacing w:after="0"/>
              <w:ind w:right="4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tbl>
            <w:tblPr>
              <w:tblW w:w="5514" w:type="dxa"/>
              <w:tblLook w:val="04A0" w:firstRow="1" w:lastRow="0" w:firstColumn="1" w:lastColumn="0" w:noHBand="0" w:noVBand="1"/>
            </w:tblPr>
            <w:tblGrid>
              <w:gridCol w:w="5538"/>
            </w:tblGrid>
            <w:tr w:rsidR="000D2D93" w:rsidRPr="00203FAB" w:rsidTr="00597942">
              <w:trPr>
                <w:trHeight w:val="4407"/>
              </w:trPr>
              <w:tc>
                <w:tcPr>
                  <w:tcW w:w="5514" w:type="dxa"/>
                </w:tcPr>
                <w:p w:rsidR="00062B42" w:rsidRPr="00203FAB" w:rsidRDefault="00903860" w:rsidP="00597942">
                  <w:pPr>
                    <w:tabs>
                      <w:tab w:val="left" w:pos="5670"/>
                    </w:tabs>
                    <w:spacing w:after="0" w:line="240" w:lineRule="auto"/>
                    <w:ind w:right="-7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Генеральному директору</w:t>
                  </w:r>
                </w:p>
                <w:p w:rsidR="000D2D93" w:rsidRPr="00203FAB" w:rsidRDefault="00903860" w:rsidP="00597942">
                  <w:pPr>
                    <w:tabs>
                      <w:tab w:val="left" w:pos="5670"/>
                    </w:tabs>
                    <w:spacing w:after="0" w:line="240" w:lineRule="auto"/>
                    <w:ind w:right="-7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</w:t>
                  </w:r>
                  <w:r w:rsidR="00062B42"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Газпром межрегионгаз Черкесск»</w:t>
                  </w:r>
                </w:p>
                <w:p w:rsidR="000D2D93" w:rsidRPr="00203FAB" w:rsidRDefault="00062B42" w:rsidP="00597942">
                  <w:pPr>
                    <w:tabs>
                      <w:tab w:val="left" w:pos="5670"/>
                    </w:tabs>
                    <w:spacing w:after="0" w:line="240" w:lineRule="auto"/>
                    <w:ind w:right="-7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О.Л.</w:t>
                  </w:r>
                  <w:r w:rsidR="00203FAB"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Дергачеву</w:t>
                  </w:r>
                </w:p>
                <w:p w:rsidR="001E029A" w:rsidRPr="00203FAB" w:rsidRDefault="001E029A" w:rsidP="00597942">
                  <w:pPr>
                    <w:tabs>
                      <w:tab w:val="left" w:pos="5670"/>
                    </w:tabs>
                    <w:spacing w:after="0" w:line="240" w:lineRule="auto"/>
                    <w:ind w:right="-7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7942" w:rsidRDefault="001E029A" w:rsidP="00597942">
                  <w:pPr>
                    <w:tabs>
                      <w:tab w:val="left" w:pos="5670"/>
                    </w:tabs>
                    <w:spacing w:after="0" w:line="240" w:lineRule="auto"/>
                    <w:ind w:right="-78"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Ф.И.О.</w:t>
                  </w:r>
                  <w:r w:rsidR="00413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абонента_</w:t>
                  </w:r>
                  <w:r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 w:rsidR="00912122"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="005979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597942" w:rsidRDefault="001E029A" w:rsidP="00597942">
                  <w:pPr>
                    <w:tabs>
                      <w:tab w:val="left" w:pos="5670"/>
                    </w:tabs>
                    <w:spacing w:after="0" w:line="240" w:lineRule="auto"/>
                    <w:ind w:right="-78"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л/с ____________________________</w:t>
                  </w:r>
                  <w:r w:rsidR="005979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1E029A" w:rsidRPr="00203FAB" w:rsidRDefault="001E029A" w:rsidP="00597942">
                  <w:pPr>
                    <w:tabs>
                      <w:tab w:val="left" w:pos="5670"/>
                    </w:tabs>
                    <w:spacing w:after="0" w:line="240" w:lineRule="auto"/>
                    <w:ind w:right="-78"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Адрес: </w:t>
                  </w:r>
                  <w:r w:rsidR="00413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proofErr w:type="gramEnd"/>
                  <w:r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 w:rsidR="005979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  <w:p w:rsidR="00597942" w:rsidRDefault="001E029A" w:rsidP="00597942">
                  <w:pPr>
                    <w:tabs>
                      <w:tab w:val="left" w:pos="5670"/>
                    </w:tabs>
                    <w:spacing w:after="0" w:line="240" w:lineRule="auto"/>
                    <w:ind w:right="-78"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</w:t>
                  </w:r>
                  <w:r w:rsidR="005979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  <w:p w:rsidR="00912122" w:rsidRPr="00203FAB" w:rsidRDefault="001E029A" w:rsidP="00597942">
                  <w:pPr>
                    <w:tabs>
                      <w:tab w:val="left" w:pos="5670"/>
                    </w:tabs>
                    <w:spacing w:after="0" w:line="240" w:lineRule="auto"/>
                    <w:ind w:right="-7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</w:t>
                  </w:r>
                  <w:r w:rsidR="00912122"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данные:</w:t>
                  </w:r>
                </w:p>
                <w:p w:rsidR="001E029A" w:rsidRPr="00203FAB" w:rsidRDefault="001E029A" w:rsidP="00597942">
                  <w:pPr>
                    <w:tabs>
                      <w:tab w:val="left" w:pos="5670"/>
                    </w:tabs>
                    <w:spacing w:after="0" w:line="240" w:lineRule="auto"/>
                    <w:ind w:right="-7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телефон:</w:t>
                  </w:r>
                  <w:r w:rsidR="00912122"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  <w:r w:rsidR="005979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</w:p>
                <w:p w:rsidR="00912122" w:rsidRPr="00203FAB" w:rsidRDefault="00912122" w:rsidP="00597942">
                  <w:pPr>
                    <w:tabs>
                      <w:tab w:val="left" w:pos="5670"/>
                    </w:tabs>
                    <w:spacing w:after="0" w:line="240" w:lineRule="auto"/>
                    <w:ind w:right="-3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FA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  <w:r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203FA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mail</w:t>
                  </w:r>
                  <w:r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 ________________</w:t>
                  </w:r>
                  <w:r w:rsidR="00062B42"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 w:rsidR="005979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="00062B42" w:rsidRPr="00203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0D2D93" w:rsidRPr="00203FAB" w:rsidRDefault="000D2D93" w:rsidP="00597942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64AB1" w:rsidRPr="00203FAB" w:rsidRDefault="00864AB1" w:rsidP="00871272">
            <w:pPr>
              <w:tabs>
                <w:tab w:val="left" w:pos="5670"/>
              </w:tabs>
              <w:spacing w:after="0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29A" w:rsidRPr="00203FAB" w:rsidRDefault="00864AB1" w:rsidP="005979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FA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64AB1" w:rsidRPr="00203FAB" w:rsidRDefault="0055661B" w:rsidP="005979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FAB">
        <w:rPr>
          <w:rFonts w:ascii="Times New Roman" w:hAnsi="Times New Roman" w:cs="Times New Roman"/>
          <w:b/>
          <w:sz w:val="28"/>
          <w:szCs w:val="28"/>
        </w:rPr>
        <w:t xml:space="preserve">абонента </w:t>
      </w:r>
      <w:r w:rsidR="00864AB1" w:rsidRPr="00203FAB">
        <w:rPr>
          <w:rFonts w:ascii="Times New Roman" w:hAnsi="Times New Roman" w:cs="Times New Roman"/>
          <w:b/>
          <w:sz w:val="28"/>
          <w:szCs w:val="28"/>
        </w:rPr>
        <w:t>о</w:t>
      </w:r>
      <w:r w:rsidRPr="00203FAB">
        <w:rPr>
          <w:rFonts w:ascii="Times New Roman" w:hAnsi="Times New Roman" w:cs="Times New Roman"/>
          <w:b/>
          <w:sz w:val="28"/>
          <w:szCs w:val="28"/>
        </w:rPr>
        <w:t xml:space="preserve">б участии в акции </w:t>
      </w:r>
      <w:r w:rsidR="00062B42" w:rsidRPr="00203FAB">
        <w:rPr>
          <w:rFonts w:ascii="Times New Roman" w:hAnsi="Times New Roman" w:cs="Times New Roman"/>
          <w:b/>
          <w:sz w:val="28"/>
          <w:szCs w:val="28"/>
        </w:rPr>
        <w:t>«П</w:t>
      </w:r>
      <w:r w:rsidR="00597942">
        <w:rPr>
          <w:rFonts w:ascii="Times New Roman" w:hAnsi="Times New Roman" w:cs="Times New Roman"/>
          <w:b/>
          <w:sz w:val="28"/>
          <w:szCs w:val="28"/>
        </w:rPr>
        <w:t xml:space="preserve">огаси долг по лицевому счету на </w:t>
      </w:r>
      <w:r w:rsidR="006A600F">
        <w:rPr>
          <w:rFonts w:ascii="Times New Roman" w:hAnsi="Times New Roman" w:cs="Times New Roman"/>
          <w:b/>
          <w:sz w:val="28"/>
          <w:szCs w:val="28"/>
        </w:rPr>
        <w:t>01.</w:t>
      </w:r>
      <w:r w:rsidR="006A600F" w:rsidRPr="006A600F">
        <w:rPr>
          <w:rFonts w:ascii="Times New Roman" w:hAnsi="Times New Roman" w:cs="Times New Roman"/>
          <w:b/>
          <w:sz w:val="28"/>
          <w:szCs w:val="28"/>
        </w:rPr>
        <w:t>0</w:t>
      </w:r>
      <w:r w:rsidR="00F17F37">
        <w:rPr>
          <w:rFonts w:ascii="Times New Roman" w:hAnsi="Times New Roman" w:cs="Times New Roman"/>
          <w:b/>
          <w:sz w:val="28"/>
          <w:szCs w:val="28"/>
        </w:rPr>
        <w:t>9</w:t>
      </w:r>
      <w:r w:rsidR="006A600F">
        <w:rPr>
          <w:rFonts w:ascii="Times New Roman" w:hAnsi="Times New Roman" w:cs="Times New Roman"/>
          <w:b/>
          <w:sz w:val="28"/>
          <w:szCs w:val="28"/>
        </w:rPr>
        <w:t>.202</w:t>
      </w:r>
      <w:r w:rsidR="006A600F" w:rsidRPr="006A600F">
        <w:rPr>
          <w:rFonts w:ascii="Times New Roman" w:hAnsi="Times New Roman" w:cs="Times New Roman"/>
          <w:b/>
          <w:sz w:val="28"/>
          <w:szCs w:val="28"/>
        </w:rPr>
        <w:t>3</w:t>
      </w:r>
      <w:r w:rsidR="00E43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B42" w:rsidRPr="00203FAB">
        <w:rPr>
          <w:rFonts w:ascii="Times New Roman" w:hAnsi="Times New Roman" w:cs="Times New Roman"/>
          <w:b/>
          <w:sz w:val="28"/>
          <w:szCs w:val="28"/>
        </w:rPr>
        <w:t>г</w:t>
      </w:r>
      <w:r w:rsidR="00E43E8C">
        <w:rPr>
          <w:rFonts w:ascii="Times New Roman" w:hAnsi="Times New Roman" w:cs="Times New Roman"/>
          <w:b/>
          <w:sz w:val="28"/>
          <w:szCs w:val="28"/>
        </w:rPr>
        <w:t>.</w:t>
      </w:r>
      <w:r w:rsidR="00062B42" w:rsidRPr="00203FAB">
        <w:rPr>
          <w:rFonts w:ascii="Times New Roman" w:hAnsi="Times New Roman" w:cs="Times New Roman"/>
          <w:b/>
          <w:sz w:val="28"/>
          <w:szCs w:val="28"/>
        </w:rPr>
        <w:t xml:space="preserve"> и ООО «Газпром межрегионгаз Черкесск» освободит от уплаты пени»</w:t>
      </w:r>
    </w:p>
    <w:p w:rsidR="00864AB1" w:rsidRPr="00203FAB" w:rsidRDefault="00864AB1" w:rsidP="00597942">
      <w:pPr>
        <w:spacing w:after="0" w:line="240" w:lineRule="auto"/>
        <w:ind w:right="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B2F" w:rsidRPr="00203FAB" w:rsidRDefault="0055661B" w:rsidP="00EA7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AB">
        <w:rPr>
          <w:rFonts w:ascii="Times New Roman" w:hAnsi="Times New Roman" w:cs="Times New Roman"/>
          <w:sz w:val="28"/>
          <w:szCs w:val="28"/>
        </w:rPr>
        <w:t xml:space="preserve">В связи с полным погашением </w:t>
      </w:r>
      <w:r w:rsidR="00D47B2F" w:rsidRPr="00203FAB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203FAB">
        <w:rPr>
          <w:rFonts w:ascii="Times New Roman" w:hAnsi="Times New Roman" w:cs="Times New Roman"/>
          <w:sz w:val="28"/>
          <w:szCs w:val="28"/>
        </w:rPr>
        <w:t xml:space="preserve">задолженности за услуги </w:t>
      </w:r>
      <w:r w:rsidR="00903860" w:rsidRPr="00203FAB">
        <w:rPr>
          <w:rFonts w:ascii="Times New Roman" w:hAnsi="Times New Roman" w:cs="Times New Roman"/>
          <w:sz w:val="28"/>
          <w:szCs w:val="28"/>
        </w:rPr>
        <w:t>газоснабжени</w:t>
      </w:r>
      <w:r w:rsidR="00203FAB">
        <w:rPr>
          <w:rFonts w:ascii="Times New Roman" w:hAnsi="Times New Roman" w:cs="Times New Roman"/>
          <w:sz w:val="28"/>
          <w:szCs w:val="28"/>
        </w:rPr>
        <w:t>я</w:t>
      </w:r>
      <w:r w:rsidR="00D47B2F" w:rsidRPr="00203FAB">
        <w:rPr>
          <w:rFonts w:ascii="Times New Roman" w:hAnsi="Times New Roman" w:cs="Times New Roman"/>
          <w:sz w:val="28"/>
          <w:szCs w:val="28"/>
        </w:rPr>
        <w:t>,</w:t>
      </w:r>
      <w:r w:rsidR="00903860" w:rsidRPr="00203FAB">
        <w:rPr>
          <w:rFonts w:ascii="Times New Roman" w:hAnsi="Times New Roman" w:cs="Times New Roman"/>
          <w:sz w:val="28"/>
          <w:szCs w:val="28"/>
        </w:rPr>
        <w:t xml:space="preserve"> ИРГ, госпошлин</w:t>
      </w:r>
      <w:r w:rsidR="00203FAB">
        <w:rPr>
          <w:rFonts w:ascii="Times New Roman" w:hAnsi="Times New Roman" w:cs="Times New Roman"/>
          <w:sz w:val="28"/>
          <w:szCs w:val="28"/>
        </w:rPr>
        <w:t>ы</w:t>
      </w:r>
      <w:r w:rsidR="00903860" w:rsidRPr="00203FAB">
        <w:rPr>
          <w:rFonts w:ascii="Times New Roman" w:hAnsi="Times New Roman" w:cs="Times New Roman"/>
          <w:sz w:val="28"/>
          <w:szCs w:val="28"/>
        </w:rPr>
        <w:t>,</w:t>
      </w:r>
      <w:r w:rsidR="00D47B2F" w:rsidRPr="00203FA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03FAB">
        <w:rPr>
          <w:rFonts w:ascii="Times New Roman" w:hAnsi="Times New Roman" w:cs="Times New Roman"/>
          <w:sz w:val="28"/>
          <w:szCs w:val="28"/>
        </w:rPr>
        <w:t xml:space="preserve"> оплатой текущих начислений за услуги </w:t>
      </w:r>
      <w:r w:rsidR="00903860" w:rsidRPr="00203FAB">
        <w:rPr>
          <w:rFonts w:ascii="Times New Roman" w:hAnsi="Times New Roman" w:cs="Times New Roman"/>
          <w:sz w:val="28"/>
          <w:szCs w:val="28"/>
        </w:rPr>
        <w:t>газоснабжения</w:t>
      </w:r>
      <w:r w:rsidR="006A600F">
        <w:rPr>
          <w:rFonts w:ascii="Times New Roman" w:hAnsi="Times New Roman" w:cs="Times New Roman"/>
          <w:sz w:val="28"/>
          <w:szCs w:val="28"/>
        </w:rPr>
        <w:t xml:space="preserve"> на 1 </w:t>
      </w:r>
      <w:r w:rsidR="00A75A59">
        <w:rPr>
          <w:rFonts w:ascii="Times New Roman" w:hAnsi="Times New Roman" w:cs="Times New Roman"/>
          <w:sz w:val="28"/>
          <w:szCs w:val="28"/>
        </w:rPr>
        <w:t>сентября</w:t>
      </w:r>
      <w:r w:rsidR="00062B42" w:rsidRPr="00203FAB">
        <w:rPr>
          <w:rFonts w:ascii="Times New Roman" w:hAnsi="Times New Roman" w:cs="Times New Roman"/>
          <w:sz w:val="28"/>
          <w:szCs w:val="28"/>
        </w:rPr>
        <w:t xml:space="preserve"> </w:t>
      </w:r>
      <w:r w:rsidR="006A600F">
        <w:rPr>
          <w:rFonts w:ascii="Times New Roman" w:hAnsi="Times New Roman" w:cs="Times New Roman"/>
          <w:sz w:val="28"/>
          <w:szCs w:val="28"/>
        </w:rPr>
        <w:t>2023 года</w:t>
      </w:r>
      <w:r w:rsidR="001E029A" w:rsidRPr="00203FAB">
        <w:rPr>
          <w:rFonts w:ascii="Times New Roman" w:hAnsi="Times New Roman" w:cs="Times New Roman"/>
          <w:sz w:val="28"/>
          <w:szCs w:val="28"/>
        </w:rPr>
        <w:t xml:space="preserve"> </w:t>
      </w:r>
      <w:r w:rsidRPr="00203FAB">
        <w:rPr>
          <w:rFonts w:ascii="Times New Roman" w:hAnsi="Times New Roman" w:cs="Times New Roman"/>
          <w:sz w:val="28"/>
          <w:szCs w:val="28"/>
        </w:rPr>
        <w:t>прошу Вас в рамках акции «</w:t>
      </w:r>
      <w:r w:rsidR="00903860" w:rsidRPr="00203FAB">
        <w:rPr>
          <w:rFonts w:ascii="Times New Roman" w:hAnsi="Times New Roman" w:cs="Times New Roman"/>
          <w:sz w:val="28"/>
          <w:szCs w:val="28"/>
        </w:rPr>
        <w:t>Погаси долг</w:t>
      </w:r>
      <w:r w:rsidR="006A600F">
        <w:rPr>
          <w:rFonts w:ascii="Times New Roman" w:hAnsi="Times New Roman" w:cs="Times New Roman"/>
          <w:sz w:val="28"/>
          <w:szCs w:val="28"/>
        </w:rPr>
        <w:t xml:space="preserve"> по лицевому счету на 01.0</w:t>
      </w:r>
      <w:r w:rsidR="00A75A59" w:rsidRPr="00A75A59">
        <w:rPr>
          <w:rFonts w:ascii="Times New Roman" w:hAnsi="Times New Roman" w:cs="Times New Roman"/>
          <w:sz w:val="28"/>
          <w:szCs w:val="28"/>
        </w:rPr>
        <w:t>9</w:t>
      </w:r>
      <w:r w:rsidR="006A600F">
        <w:rPr>
          <w:rFonts w:ascii="Times New Roman" w:hAnsi="Times New Roman" w:cs="Times New Roman"/>
          <w:sz w:val="28"/>
          <w:szCs w:val="28"/>
        </w:rPr>
        <w:t>.2023</w:t>
      </w:r>
      <w:r w:rsidR="00903860" w:rsidRPr="00203FAB">
        <w:rPr>
          <w:rFonts w:ascii="Times New Roman" w:hAnsi="Times New Roman" w:cs="Times New Roman"/>
          <w:sz w:val="28"/>
          <w:szCs w:val="28"/>
        </w:rPr>
        <w:t xml:space="preserve"> и ООО «Газпром межрегионгаз Черкесск» освободит от уплаты пени»</w:t>
      </w:r>
      <w:r w:rsidRPr="00203FAB">
        <w:rPr>
          <w:rFonts w:ascii="Times New Roman" w:hAnsi="Times New Roman" w:cs="Times New Roman"/>
          <w:sz w:val="28"/>
          <w:szCs w:val="28"/>
        </w:rPr>
        <w:t xml:space="preserve"> </w:t>
      </w:r>
      <w:r w:rsidR="00B81774" w:rsidRPr="00203FAB">
        <w:rPr>
          <w:rFonts w:ascii="Times New Roman" w:hAnsi="Times New Roman" w:cs="Times New Roman"/>
          <w:color w:val="000000"/>
          <w:sz w:val="28"/>
          <w:szCs w:val="28"/>
        </w:rPr>
        <w:t>не начислять пени, к</w:t>
      </w:r>
      <w:r w:rsidR="00E277E8" w:rsidRPr="00203FAB">
        <w:rPr>
          <w:rFonts w:ascii="Times New Roman" w:hAnsi="Times New Roman" w:cs="Times New Roman"/>
          <w:color w:val="000000"/>
          <w:sz w:val="28"/>
          <w:szCs w:val="28"/>
        </w:rPr>
        <w:t xml:space="preserve">оторые </w:t>
      </w:r>
      <w:r w:rsidR="00203FAB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E277E8" w:rsidRPr="00203FAB">
        <w:rPr>
          <w:rFonts w:ascii="Times New Roman" w:hAnsi="Times New Roman" w:cs="Times New Roman"/>
          <w:color w:val="000000"/>
          <w:sz w:val="28"/>
          <w:szCs w:val="28"/>
        </w:rPr>
        <w:t xml:space="preserve">обязан оплатить </w:t>
      </w:r>
      <w:r w:rsidR="00903860" w:rsidRPr="00203FAB">
        <w:rPr>
          <w:rFonts w:ascii="Times New Roman" w:hAnsi="Times New Roman" w:cs="Times New Roman"/>
          <w:color w:val="000000"/>
          <w:sz w:val="28"/>
          <w:szCs w:val="28"/>
        </w:rPr>
        <w:t>«ООО Газпром межрегионгаз Черкесск»</w:t>
      </w:r>
      <w:r w:rsidR="00B81774" w:rsidRPr="00203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774" w:rsidRPr="00203FAB">
        <w:rPr>
          <w:rFonts w:ascii="Times New Roman" w:hAnsi="Times New Roman" w:cs="Times New Roman"/>
          <w:sz w:val="28"/>
          <w:szCs w:val="28"/>
        </w:rPr>
        <w:t xml:space="preserve">за просрочку оплаты коммунальных услуг, предоставленных </w:t>
      </w:r>
      <w:r w:rsidR="00903860" w:rsidRPr="00203FAB">
        <w:rPr>
          <w:rFonts w:ascii="Times New Roman" w:hAnsi="Times New Roman" w:cs="Times New Roman"/>
          <w:color w:val="000000"/>
          <w:sz w:val="28"/>
          <w:szCs w:val="28"/>
        </w:rPr>
        <w:t>«ООО Газпром межрегионгаз Черкесск»</w:t>
      </w:r>
      <w:r w:rsidR="00B81774" w:rsidRPr="00203FAB">
        <w:rPr>
          <w:rFonts w:ascii="Times New Roman" w:hAnsi="Times New Roman" w:cs="Times New Roman"/>
          <w:color w:val="000000"/>
          <w:sz w:val="28"/>
          <w:szCs w:val="28"/>
        </w:rPr>
        <w:t>, по день фактической оплаты просроченной задолженности по этим услугам</w:t>
      </w:r>
      <w:r w:rsidRPr="00203FAB">
        <w:rPr>
          <w:rFonts w:ascii="Times New Roman" w:hAnsi="Times New Roman" w:cs="Times New Roman"/>
          <w:sz w:val="28"/>
          <w:szCs w:val="28"/>
        </w:rPr>
        <w:t xml:space="preserve">. </w:t>
      </w:r>
      <w:r w:rsidR="00864AB1" w:rsidRPr="00203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942" w:rsidRDefault="00E43E8C" w:rsidP="00E43E8C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3FAB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71D62" wp14:editId="00EF385C">
                <wp:simplePos x="0" y="0"/>
                <wp:positionH relativeFrom="column">
                  <wp:posOffset>3852545</wp:posOffset>
                </wp:positionH>
                <wp:positionV relativeFrom="paragraph">
                  <wp:posOffset>59055</wp:posOffset>
                </wp:positionV>
                <wp:extent cx="196850" cy="165100"/>
                <wp:effectExtent l="0" t="0" r="12700" b="254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0ABFF" id="Rectangle 10" o:spid="_x0000_s1026" style="position:absolute;margin-left:303.35pt;margin-top:4.65pt;width:15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EdHwIAADwEAAAOAAAAZHJzL2Uyb0RvYy54bWysU8GO0zAQvSPxD5bvNEnVljZqulp1KUJa&#10;YMXCB7iOk1g4HjN2m5avZ+x2u13ghPDB8njGz2/ezCxvDr1he4Veg614Mco5U1ZCrW1b8W9fN2/m&#10;nPkgbC0MWFXxo/L8ZvX61XJwpRpDB6ZWyAjE+nJwFe9CcGWWedmpXvgROGXJ2QD2IpCJbVajGAi9&#10;N9k4z2fZAFg7BKm8p9u7k5OvEn7TKBk+N41XgZmKE7eQdkz7Nu7ZainKFoXrtDzTEP/Aohfa0qcX&#10;qDsRBNuh/gOq1xLBQxNGEvoMmkZLlXKgbIr8t2weO+FUyoXE8e4ik/9/sPLT/gGZrql2nFnRU4m+&#10;kGjCtkaxIukzOF9S2KN7wJihd/cgv3tmYd1RmLpFhKFToiZWRdQze/EgGp6esu3wEWqCF7sASapD&#10;g30EJBHYIVXkeKmIOgQm6bJYzOZTqpskVzGbFnlilIny6bFDH94r6Fk8VByJewIX+3sfIhlRPoUk&#10;8mB0vdHGJAPb7dog2wtqjk1aiT/leB1mLBsqvpiOpwn5hc9fQ+Rp/Q2i14G63Oi+4vNLkCijau9s&#10;nXowCG1OZ6Js7FnGqFzsZV9uoT6SiginFqaRo0MH+JOzgdq34v7HTqDizHywVIlFMZnEfk/GZPp2&#10;TAZee7bXHmElQVU8cHY6rsNpRnYOddvRT0XK3cItVa/RSdlnVmey1KJJ8PM4xRm4tlPU89CvfgEA&#10;AP//AwBQSwMEFAAGAAgAAAAhACiGcN7dAAAACAEAAA8AAABkcnMvZG93bnJldi54bWxMj8FOwzAQ&#10;RO9I/IO1SNyoQy1SmmZTIVCROLbphZsTb5NAbEex0wa+nuUEx9GMZt7k29n24kxj6LxDuF8kIMjV&#10;3nSuQTiWu7tHECFqZ3TvHSF8UYBtcX2V68z4i9vT+RAbwSUuZBqhjXHIpAx1S1aHhR/IsXfyo9WR&#10;5dhIM+oLl9teLpMklVZ3jhdaPdBzS/XnYbIIVbc86u99+ZrY9U7Ft7n8mN5fEG9v5qcNiEhz/AvD&#10;Lz6jQ8FMlZ+cCaJHSJN0xVGEtQLBfqpWrCsE9aBAFrn8f6D4AQAA//8DAFBLAQItABQABgAIAAAA&#10;IQC2gziS/gAAAOEBAAATAAAAAAAAAAAAAAAAAAAAAABbQ29udGVudF9UeXBlc10ueG1sUEsBAi0A&#10;FAAGAAgAAAAhADj9If/WAAAAlAEAAAsAAAAAAAAAAAAAAAAALwEAAF9yZWxzLy5yZWxzUEsBAi0A&#10;FAAGAAgAAAAhABwYYR0fAgAAPAQAAA4AAAAAAAAAAAAAAAAALgIAAGRycy9lMm9Eb2MueG1sUEsB&#10;Ai0AFAAGAAgAAAAhACiGcN7dAAAACAEAAA8AAAAAAAAAAAAAAAAAeQQAAGRycy9kb3ducmV2Lnht&#10;bFBLBQYAAAAABAAEAPMAAACDBQAAAAA=&#10;"/>
            </w:pict>
          </mc:Fallback>
        </mc:AlternateContent>
      </w:r>
      <w:r w:rsidR="00A83767" w:rsidRPr="00203FAB">
        <w:rPr>
          <w:rFonts w:ascii="Times New Roman" w:hAnsi="Times New Roman" w:cs="Times New Roman"/>
          <w:sz w:val="28"/>
          <w:szCs w:val="28"/>
        </w:rPr>
        <w:t>Даю согласие на обра</w:t>
      </w:r>
      <w:r w:rsidR="00203FAB">
        <w:rPr>
          <w:rFonts w:ascii="Times New Roman" w:hAnsi="Times New Roman" w:cs="Times New Roman"/>
          <w:sz w:val="28"/>
          <w:szCs w:val="28"/>
        </w:rPr>
        <w:t xml:space="preserve">ботку персональных </w:t>
      </w:r>
      <w:r>
        <w:rPr>
          <w:rFonts w:ascii="Times New Roman" w:hAnsi="Times New Roman" w:cs="Times New Roman"/>
          <w:sz w:val="28"/>
          <w:szCs w:val="28"/>
        </w:rPr>
        <w:t>данных _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_______/_____________</w:t>
      </w:r>
      <w:r w:rsidRPr="00203FAB">
        <w:rPr>
          <w:rFonts w:ascii="Times New Roman" w:hAnsi="Times New Roman" w:cs="Times New Roman"/>
          <w:bCs/>
          <w:iCs/>
          <w:sz w:val="28"/>
          <w:szCs w:val="28"/>
        </w:rPr>
        <w:t>_/</w:t>
      </w:r>
    </w:p>
    <w:p w:rsidR="00A83767" w:rsidRPr="00E43E8C" w:rsidRDefault="00E43E8C" w:rsidP="00597942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E8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</w:t>
      </w:r>
      <w:r w:rsidR="00C51B7B" w:rsidRPr="00E43E8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(Согласие на обработку является обязательным условием для участия в </w:t>
      </w:r>
      <w:proofErr w:type="gramStart"/>
      <w:r w:rsidR="00203FAB" w:rsidRPr="00E43E8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Акции)  </w:t>
      </w:r>
      <w:r w:rsidR="00C51B7B" w:rsidRPr="00E43E8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</w:t>
      </w:r>
      <w:proofErr w:type="gramEnd"/>
      <w:r w:rsidR="00C51B7B" w:rsidRPr="00E43E8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 </w:t>
      </w:r>
      <w:r w:rsidRPr="00E43E8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          </w:t>
      </w:r>
      <w:r w:rsidR="00C51B7B" w:rsidRPr="00E43E8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подпись</w:t>
      </w:r>
      <w:r w:rsidR="00003E70" w:rsidRPr="00E43E8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                       </w:t>
      </w:r>
      <w:r w:rsidR="00203FAB" w:rsidRPr="00E43E8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 </w:t>
      </w:r>
      <w:r w:rsidR="00C51B7B" w:rsidRPr="00E43E8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расшифровка</w:t>
      </w:r>
      <w:r w:rsidR="00003E70" w:rsidRPr="00E43E8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</w:p>
    <w:p w:rsidR="00864AB1" w:rsidRPr="00203FAB" w:rsidRDefault="00864AB1" w:rsidP="00E43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AB">
        <w:rPr>
          <w:rFonts w:ascii="Times New Roman" w:hAnsi="Times New Roman" w:cs="Times New Roman"/>
          <w:sz w:val="28"/>
          <w:szCs w:val="28"/>
        </w:rPr>
        <w:t>Дата__</w:t>
      </w:r>
      <w:r w:rsidR="00E43E8C">
        <w:rPr>
          <w:rFonts w:ascii="Times New Roman" w:hAnsi="Times New Roman" w:cs="Times New Roman"/>
          <w:sz w:val="28"/>
          <w:szCs w:val="28"/>
        </w:rPr>
        <w:t xml:space="preserve">__________     </w:t>
      </w:r>
      <w:r w:rsidRPr="00203FAB">
        <w:rPr>
          <w:rFonts w:ascii="Times New Roman" w:hAnsi="Times New Roman" w:cs="Times New Roman"/>
          <w:sz w:val="28"/>
          <w:szCs w:val="28"/>
        </w:rPr>
        <w:t xml:space="preserve">  </w:t>
      </w:r>
      <w:r w:rsidR="00443033" w:rsidRPr="00203FAB">
        <w:rPr>
          <w:rFonts w:ascii="Times New Roman" w:hAnsi="Times New Roman" w:cs="Times New Roman"/>
          <w:sz w:val="28"/>
          <w:szCs w:val="28"/>
        </w:rPr>
        <w:t>П</w:t>
      </w:r>
      <w:r w:rsidRPr="00203FAB">
        <w:rPr>
          <w:rFonts w:ascii="Times New Roman" w:hAnsi="Times New Roman" w:cs="Times New Roman"/>
          <w:sz w:val="28"/>
          <w:szCs w:val="28"/>
        </w:rPr>
        <w:t>одпись</w:t>
      </w:r>
      <w:r w:rsidR="00443033" w:rsidRPr="00203FAB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203FAB">
        <w:rPr>
          <w:rFonts w:ascii="Times New Roman" w:hAnsi="Times New Roman" w:cs="Times New Roman"/>
          <w:sz w:val="28"/>
          <w:szCs w:val="28"/>
        </w:rPr>
        <w:t>____________/________________</w:t>
      </w:r>
      <w:r w:rsidR="00E43E8C">
        <w:rPr>
          <w:rFonts w:ascii="Times New Roman" w:hAnsi="Times New Roman" w:cs="Times New Roman"/>
          <w:sz w:val="28"/>
          <w:szCs w:val="28"/>
        </w:rPr>
        <w:t>__</w:t>
      </w:r>
      <w:r w:rsidRPr="00203FAB">
        <w:rPr>
          <w:rFonts w:ascii="Times New Roman" w:hAnsi="Times New Roman" w:cs="Times New Roman"/>
          <w:sz w:val="28"/>
          <w:szCs w:val="28"/>
        </w:rPr>
        <w:t>_/</w:t>
      </w:r>
    </w:p>
    <w:p w:rsidR="00D47B2F" w:rsidRPr="00203FAB" w:rsidRDefault="00D47B2F" w:rsidP="00597942">
      <w:pPr>
        <w:spacing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864AB1" w:rsidRPr="00203FAB" w:rsidRDefault="00864AB1" w:rsidP="00597942">
      <w:pPr>
        <w:spacing w:after="0"/>
        <w:ind w:right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3FAB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E277E8" w:rsidRPr="00203FAB">
        <w:rPr>
          <w:rFonts w:ascii="Times New Roman" w:hAnsi="Times New Roman" w:cs="Times New Roman"/>
          <w:bCs/>
          <w:iCs/>
          <w:sz w:val="28"/>
          <w:szCs w:val="28"/>
        </w:rPr>
        <w:t xml:space="preserve">аполняется сотрудником </w:t>
      </w:r>
      <w:r w:rsidR="00903860" w:rsidRPr="00203FAB">
        <w:rPr>
          <w:rFonts w:ascii="Times New Roman" w:hAnsi="Times New Roman" w:cs="Times New Roman"/>
          <w:bCs/>
          <w:iCs/>
          <w:sz w:val="28"/>
          <w:szCs w:val="28"/>
        </w:rPr>
        <w:t>«ООО Газпром межрегионгаз Черкесск»</w:t>
      </w:r>
    </w:p>
    <w:p w:rsidR="00203FAB" w:rsidRDefault="00E43E8C" w:rsidP="00597942">
      <w:pPr>
        <w:pStyle w:val="ae"/>
      </w:pPr>
      <w:r w:rsidRPr="00203F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A69676" wp14:editId="2EE6F147">
                <wp:simplePos x="0" y="0"/>
                <wp:positionH relativeFrom="margin">
                  <wp:posOffset>3127375</wp:posOffset>
                </wp:positionH>
                <wp:positionV relativeFrom="paragraph">
                  <wp:posOffset>8890</wp:posOffset>
                </wp:positionV>
                <wp:extent cx="196850" cy="165100"/>
                <wp:effectExtent l="0" t="0" r="12700" b="2540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F9BF9" id="Rectangle 10" o:spid="_x0000_s1026" style="position:absolute;margin-left:246.25pt;margin-top:.7pt;width:15.5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T1IAIAAD0EAAAOAAAAZHJzL2Uyb0RvYy54bWysU8GO0zAQvSPxD5bvNEnVljZqulp1KUJa&#10;YMXCB7iOk1g4HjN2m5avZ+x2u13ghPDB8njGz2/ezCxvDr1he4Veg614Mco5U1ZCrW1b8W9fN2/m&#10;nPkgbC0MWFXxo/L8ZvX61XJwpRpDB6ZWyAjE+nJwFe9CcGWWedmpXvgROGXJ2QD2IpCJbVajGAi9&#10;N9k4z2fZAFg7BKm8p9u7k5OvEn7TKBk+N41XgZmKE7eQdkz7Nu7ZainKFoXrtDzTEP/Aohfa0qcX&#10;qDsRBNuh/gOq1xLBQxNGEvoMmkZLlXKgbIr8t2weO+FUyoXE8e4ik/9/sPLT/gGZrql2E86s6KlG&#10;X0g1YVujWJEEGpwvKe7RPWBM0bt7kN89s7DuKEzdIsLQKVETrSIKmr14EA1PT9l2+Ag1wYtdgKTV&#10;ocE+ApIK7JBKcryURB0Ck3RZLGbzKRVOkquYTYs8McpE+fTYoQ/vFfQsHiqOxD2Bi/29D5GMKJ9C&#10;Enkwut5oY5KB7XZtkO0FdccmrcSfcrwOM5YNFV9Mx9OE/MLnryHytP4G0etAbW50X/H5JUiUUbV3&#10;tk5NGIQ2pzNRNvYsY1QuNrMvt1AfSUWEUw/TzNGhA/zJ2UD9W3H/YydQcWY+WKrEophMYsMnYzJ9&#10;OyYDrz3ba4+wkqAqHjg7HdfhNCQ7h7rt6Kci5W7hlqrX6KTsM6szWerRJPh5nuIQXNsp6nnqV78A&#10;AAD//wMAUEsDBBQABgAIAAAAIQAfCkHb3QAAAAgBAAAPAAAAZHJzL2Rvd25yZXYueG1sTI/BTsMw&#10;EETvSPyDtUjcqIObAg1xKgQqEsc2vXBz4iUJxOsodtrA17OcynH0RrNv883senHEMXSeNNwuEhBI&#10;tbcdNRoO5fbmAUSIhqzpPaGGbwywKS4vcpNZf6IdHvexETxCITMa2hiHTMpQt+hMWPgBidmHH52J&#10;HMdG2tGceNz1UiXJnXSmI77QmgGfW6y/9pPTUHXqYH525Wvi1ttlfJvLz+n9Revrq/npEUTEOZ7L&#10;8KfP6lCwU+UnskH0GtK1WnGVQQqC+UotOVca1H0Kssjl/weKXwAAAP//AwBQSwECLQAUAAYACAAA&#10;ACEAtoM4kv4AAADhAQAAEwAAAAAAAAAAAAAAAAAAAAAAW0NvbnRlbnRfVHlwZXNdLnhtbFBLAQIt&#10;ABQABgAIAAAAIQA4/SH/1gAAAJQBAAALAAAAAAAAAAAAAAAAAC8BAABfcmVscy8ucmVsc1BLAQIt&#10;ABQABgAIAAAAIQB6U+T1IAIAAD0EAAAOAAAAAAAAAAAAAAAAAC4CAABkcnMvZTJvRG9jLnhtbFBL&#10;AQItABQABgAIAAAAIQAfCkHb3QAAAAgBAAAPAAAAAAAAAAAAAAAAAHoEAABkcnMvZG93bnJldi54&#10;bWxQSwUGAAAAAAQABADzAAAAhAUAAAAA&#10;">
                <w10:wrap anchorx="margin"/>
              </v:rect>
            </w:pict>
          </mc:Fallback>
        </mc:AlternateContent>
      </w:r>
      <w:r w:rsidR="00203FAB" w:rsidRPr="00203F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521F4" wp14:editId="09845700">
                <wp:simplePos x="0" y="0"/>
                <wp:positionH relativeFrom="column">
                  <wp:posOffset>3416935</wp:posOffset>
                </wp:positionH>
                <wp:positionV relativeFrom="paragraph">
                  <wp:posOffset>12065</wp:posOffset>
                </wp:positionV>
                <wp:extent cx="196850" cy="165100"/>
                <wp:effectExtent l="0" t="0" r="12700" b="2540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A38A9" id="Rectangle 11" o:spid="_x0000_s1026" style="position:absolute;margin-left:269.05pt;margin-top:.95pt;width:15.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b7IQIAAD0EAAAOAAAAZHJzL2Uyb0RvYy54bWysU8GO0zAQvSPxD5bvNEnVlG3UdLXqUoS0&#10;sCsWPsB1nMTC8Zix27R8PROnLV3ghPDB8njGz2/ezCxvD51he4Vegy15Nkk5U1ZCpW1T8q9fNm9u&#10;OPNB2EoYsKrkR+X57er1q2XvCjWFFkylkBGI9UXvSt6G4Iok8bJVnfATcMqSswbsRCATm6RC0RN6&#10;Z5Jpms6THrByCFJ5T7f3o5OvIn5dKxke69qrwEzJiVuIO8Z9O+zJaimKBoVrtTzREP/AohPa0qcX&#10;qHsRBNuh/gOq0xLBQx0mEroE6lpLFXOgbLL0t2yeW+FUzIXE8e4ik/9/sPLT/gmZrqh2OWdWdFSj&#10;z6SasI1RLMsGgXrnC4p7dk84pOjdA8hvnllYtxSm7hChb5WoiFaMT148GAxPT9m2/wgVwYtdgKjV&#10;ocZuACQV2CGW5HgpiToEJukyW8xvciqcJFc2z7M0liwRxfmxQx/eK+jYcCg5EvcILvYPPhB5Cj2H&#10;RPJgdLXRxkQDm+3aINsL6o5NXEO+9MRfhxnL+pIv8mkekV/4/DVEGtffIDodqM2N7kp+cwkSxaDa&#10;O1vFJgxCm/FM/xtLNM7KjRXYQnUkFRHGHqaZo0ML+IOznvq35P77TqDizHywVIlFNpsNDR+NWf52&#10;SgZee7bXHmElQZU8cDYe12Eckp1D3bT0UxZzt3BH1at1VHbgN7I6kaUejeqd5mkYgms7Rv2a+tVP&#10;AAAA//8DAFBLAwQUAAYACAAAACEAn0gt79wAAAAIAQAADwAAAGRycy9kb3ducmV2LnhtbEyPQU+D&#10;QBCF7yb+h82YeLNLaVoLsjRGUxOPLb14G2AElJ0l7NKiv97xpMeX7+XNN9lutr060+g7xwaWiwgU&#10;ceXqjhsDp2J/twXlA3KNvWMy8EUedvn1VYZp7S58oPMxNEpG2KdooA1hSLX2VUsW/cINxMLe3Wgx&#10;SBwbXY94kXHb6ziKNtpix3KhxYGeWqo+j5M1UHbxCb8PxUtkk/0qvM7Fx/T2bMztzfz4ACrQHP7K&#10;8Ksv6pCLU+kmrr3qDaxX26VUBSSghK83ieTSQHyfgM4z/f+B/AcAAP//AwBQSwECLQAUAAYACAAA&#10;ACEAtoM4kv4AAADhAQAAEwAAAAAAAAAAAAAAAAAAAAAAW0NvbnRlbnRfVHlwZXNdLnhtbFBLAQIt&#10;ABQABgAIAAAAIQA4/SH/1gAAAJQBAAALAAAAAAAAAAAAAAAAAC8BAABfcmVscy8ucmVsc1BLAQIt&#10;ABQABgAIAAAAIQBzY1b7IQIAAD0EAAAOAAAAAAAAAAAAAAAAAC4CAABkcnMvZTJvRG9jLnhtbFBL&#10;AQItABQABgAIAAAAIQCfSC3v3AAAAAgBAAAPAAAAAAAAAAAAAAAAAHsEAABkcnMvZG93bnJldi54&#10;bWxQSwUGAAAAAAQABADzAAAAhAUAAAAA&#10;"/>
            </w:pict>
          </mc:Fallback>
        </mc:AlternateContent>
      </w:r>
      <w:r w:rsidR="00864AB1" w:rsidRPr="00203FAB">
        <w:rPr>
          <w:rFonts w:ascii="Times New Roman" w:hAnsi="Times New Roman" w:cs="Times New Roman"/>
          <w:sz w:val="28"/>
          <w:szCs w:val="28"/>
        </w:rPr>
        <w:t xml:space="preserve">Документы получены в полном объеме        </w:t>
      </w:r>
      <w:r w:rsidR="00203FAB">
        <w:rPr>
          <w:rFonts w:ascii="Times New Roman" w:hAnsi="Times New Roman" w:cs="Times New Roman"/>
          <w:sz w:val="28"/>
          <w:szCs w:val="28"/>
        </w:rPr>
        <w:t xml:space="preserve">        ______________/____________/</w:t>
      </w:r>
      <w:r w:rsidR="00D47B2F" w:rsidRPr="00203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64AB1" w:rsidRPr="00203F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3FAB">
        <w:rPr>
          <w:rFonts w:ascii="Times New Roman" w:hAnsi="Times New Roman" w:cs="Times New Roman"/>
          <w:sz w:val="28"/>
          <w:szCs w:val="28"/>
        </w:rPr>
        <w:t xml:space="preserve"> </w:t>
      </w:r>
      <w:r w:rsidR="00203FAB">
        <w:t xml:space="preserve">                          </w:t>
      </w:r>
      <w:r w:rsidR="00203FAB">
        <w:rPr>
          <w:vertAlign w:val="superscript"/>
        </w:rPr>
        <w:t xml:space="preserve">        </w:t>
      </w:r>
      <w:r w:rsidR="00864AB1" w:rsidRPr="00203FAB">
        <w:rPr>
          <w:vertAlign w:val="superscript"/>
        </w:rPr>
        <w:t xml:space="preserve"> </w:t>
      </w:r>
      <w:r w:rsidR="00203FAB">
        <w:rPr>
          <w:vertAlign w:val="superscript"/>
        </w:rPr>
        <w:t xml:space="preserve">                                                                                                      </w:t>
      </w:r>
      <w:r w:rsidR="00864AB1" w:rsidRPr="00203FAB">
        <w:rPr>
          <w:vertAlign w:val="superscript"/>
        </w:rPr>
        <w:t xml:space="preserve">     </w:t>
      </w:r>
      <w:r w:rsidR="00203FAB">
        <w:rPr>
          <w:vertAlign w:val="superscript"/>
        </w:rPr>
        <w:t xml:space="preserve">                                 </w:t>
      </w:r>
    </w:p>
    <w:p w:rsidR="00864AB1" w:rsidRPr="00203FAB" w:rsidRDefault="00203FAB" w:rsidP="00E43E8C">
      <w:r>
        <w:rPr>
          <w:vertAlign w:val="superscript"/>
        </w:rPr>
        <w:t xml:space="preserve">                                                                                                                                  </w:t>
      </w:r>
      <w:r w:rsidR="00E43E8C">
        <w:rPr>
          <w:vertAlign w:val="superscript"/>
        </w:rPr>
        <w:t xml:space="preserve">         </w:t>
      </w:r>
      <w:r>
        <w:rPr>
          <w:vertAlign w:val="superscript"/>
        </w:rPr>
        <w:t xml:space="preserve">  </w:t>
      </w:r>
      <w:r w:rsidR="00E43E8C">
        <w:rPr>
          <w:vertAlign w:val="superscript"/>
        </w:rPr>
        <w:t xml:space="preserve">                 </w:t>
      </w:r>
      <w:r w:rsidRPr="00203FAB">
        <w:rPr>
          <w:vertAlign w:val="superscript"/>
        </w:rPr>
        <w:t xml:space="preserve">Да       </w:t>
      </w:r>
      <w:r w:rsidR="00E43E8C">
        <w:rPr>
          <w:vertAlign w:val="superscript"/>
        </w:rPr>
        <w:t xml:space="preserve">  Нет         </w:t>
      </w:r>
      <w:r w:rsidRPr="00203FAB">
        <w:rPr>
          <w:vertAlign w:val="superscript"/>
        </w:rPr>
        <w:t xml:space="preserve">         подпись   сотрудни</w:t>
      </w:r>
      <w:r w:rsidR="00E43E8C">
        <w:rPr>
          <w:vertAlign w:val="superscript"/>
        </w:rPr>
        <w:t xml:space="preserve">ка                        </w:t>
      </w:r>
      <w:r w:rsidRPr="00203FAB">
        <w:rPr>
          <w:vertAlign w:val="superscript"/>
        </w:rPr>
        <w:t xml:space="preserve">       </w:t>
      </w:r>
      <w:r w:rsidR="00864AB1" w:rsidRPr="00203FAB">
        <w:rPr>
          <w:vertAlign w:val="superscript"/>
        </w:rPr>
        <w:t xml:space="preserve">  ФИО</w:t>
      </w:r>
    </w:p>
    <w:sectPr w:rsidR="00864AB1" w:rsidRPr="00203FAB" w:rsidSect="00EA78EA">
      <w:headerReference w:type="default" r:id="rId9"/>
      <w:pgSz w:w="11906" w:h="16838"/>
      <w:pgMar w:top="993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C0" w:rsidRDefault="00CE77C0" w:rsidP="0085565B">
      <w:pPr>
        <w:spacing w:after="0" w:line="240" w:lineRule="auto"/>
      </w:pPr>
      <w:r>
        <w:separator/>
      </w:r>
    </w:p>
  </w:endnote>
  <w:endnote w:type="continuationSeparator" w:id="0">
    <w:p w:rsidR="00CE77C0" w:rsidRDefault="00CE77C0" w:rsidP="0085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C0" w:rsidRDefault="00CE77C0" w:rsidP="0085565B">
      <w:pPr>
        <w:spacing w:after="0" w:line="240" w:lineRule="auto"/>
      </w:pPr>
      <w:r>
        <w:separator/>
      </w:r>
    </w:p>
  </w:footnote>
  <w:footnote w:type="continuationSeparator" w:id="0">
    <w:p w:rsidR="00CE77C0" w:rsidRDefault="00CE77C0" w:rsidP="0085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1F" w:rsidRPr="0087664E" w:rsidRDefault="003428C6">
    <w:pPr>
      <w:pStyle w:val="a6"/>
      <w:jc w:val="center"/>
      <w:rPr>
        <w:sz w:val="24"/>
      </w:rPr>
    </w:pPr>
    <w:r w:rsidRPr="0087664E">
      <w:rPr>
        <w:sz w:val="24"/>
      </w:rPr>
      <w:fldChar w:fldCharType="begin"/>
    </w:r>
    <w:r w:rsidR="00B5641F" w:rsidRPr="0087664E">
      <w:rPr>
        <w:sz w:val="24"/>
      </w:rPr>
      <w:instrText>PAGE   \* MERGEFORMAT</w:instrText>
    </w:r>
    <w:r w:rsidRPr="0087664E">
      <w:rPr>
        <w:sz w:val="24"/>
      </w:rPr>
      <w:fldChar w:fldCharType="separate"/>
    </w:r>
    <w:r w:rsidR="00531CC3">
      <w:rPr>
        <w:noProof/>
        <w:sz w:val="24"/>
      </w:rPr>
      <w:t>2</w:t>
    </w:r>
    <w:r w:rsidRPr="0087664E">
      <w:rPr>
        <w:sz w:val="24"/>
      </w:rPr>
      <w:fldChar w:fldCharType="end"/>
    </w:r>
  </w:p>
  <w:p w:rsidR="00B5641F" w:rsidRDefault="00B564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A6A57"/>
    <w:multiLevelType w:val="multilevel"/>
    <w:tmpl w:val="DDB857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41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6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2" w:hanging="1800"/>
      </w:pPr>
      <w:rPr>
        <w:rFonts w:hint="default"/>
      </w:rPr>
    </w:lvl>
  </w:abstractNum>
  <w:abstractNum w:abstractNumId="1" w15:restartNumberingAfterBreak="0">
    <w:nsid w:val="5E3F6E8D"/>
    <w:multiLevelType w:val="hybridMultilevel"/>
    <w:tmpl w:val="BBE60736"/>
    <w:lvl w:ilvl="0" w:tplc="09AEBB1E">
      <w:start w:val="1"/>
      <w:numFmt w:val="bullet"/>
      <w:pStyle w:val="2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6765B"/>
    <w:multiLevelType w:val="hybridMultilevel"/>
    <w:tmpl w:val="ACA48AC8"/>
    <w:lvl w:ilvl="0" w:tplc="DC903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6E"/>
    <w:rsid w:val="00000A68"/>
    <w:rsid w:val="00003E70"/>
    <w:rsid w:val="000244AC"/>
    <w:rsid w:val="0002780B"/>
    <w:rsid w:val="00027FC8"/>
    <w:rsid w:val="000436EA"/>
    <w:rsid w:val="00055EEE"/>
    <w:rsid w:val="0005616B"/>
    <w:rsid w:val="000576F8"/>
    <w:rsid w:val="00062B42"/>
    <w:rsid w:val="000701DB"/>
    <w:rsid w:val="0008170C"/>
    <w:rsid w:val="000818FC"/>
    <w:rsid w:val="000900DF"/>
    <w:rsid w:val="00094D94"/>
    <w:rsid w:val="000B5C2F"/>
    <w:rsid w:val="000C47EA"/>
    <w:rsid w:val="000C488A"/>
    <w:rsid w:val="000D2D93"/>
    <w:rsid w:val="000D4C8F"/>
    <w:rsid w:val="000D4FCA"/>
    <w:rsid w:val="00101D89"/>
    <w:rsid w:val="00135A58"/>
    <w:rsid w:val="001376B9"/>
    <w:rsid w:val="00146602"/>
    <w:rsid w:val="00150FF6"/>
    <w:rsid w:val="00173C2E"/>
    <w:rsid w:val="0019123F"/>
    <w:rsid w:val="001A6A20"/>
    <w:rsid w:val="001B650F"/>
    <w:rsid w:val="001C4851"/>
    <w:rsid w:val="001C5B77"/>
    <w:rsid w:val="001C63D4"/>
    <w:rsid w:val="001D54DD"/>
    <w:rsid w:val="001D74BF"/>
    <w:rsid w:val="001E029A"/>
    <w:rsid w:val="001F34FE"/>
    <w:rsid w:val="002002AC"/>
    <w:rsid w:val="00203FAB"/>
    <w:rsid w:val="00204C1F"/>
    <w:rsid w:val="002127DA"/>
    <w:rsid w:val="00215853"/>
    <w:rsid w:val="00231A1B"/>
    <w:rsid w:val="00231CF0"/>
    <w:rsid w:val="00231E5F"/>
    <w:rsid w:val="002524EB"/>
    <w:rsid w:val="00253F7E"/>
    <w:rsid w:val="00257841"/>
    <w:rsid w:val="0026404D"/>
    <w:rsid w:val="00266BE3"/>
    <w:rsid w:val="00270C78"/>
    <w:rsid w:val="00273A96"/>
    <w:rsid w:val="0027581F"/>
    <w:rsid w:val="00277C6F"/>
    <w:rsid w:val="002A1B52"/>
    <w:rsid w:val="002A30E6"/>
    <w:rsid w:val="002A36EA"/>
    <w:rsid w:val="002A3A29"/>
    <w:rsid w:val="002B1316"/>
    <w:rsid w:val="002B477E"/>
    <w:rsid w:val="002E34A3"/>
    <w:rsid w:val="002E4822"/>
    <w:rsid w:val="002E76E7"/>
    <w:rsid w:val="002F235E"/>
    <w:rsid w:val="002F23AB"/>
    <w:rsid w:val="002F4CE3"/>
    <w:rsid w:val="002F7AA7"/>
    <w:rsid w:val="00314798"/>
    <w:rsid w:val="00320399"/>
    <w:rsid w:val="003428C6"/>
    <w:rsid w:val="0034461D"/>
    <w:rsid w:val="00372747"/>
    <w:rsid w:val="00380A30"/>
    <w:rsid w:val="00383A07"/>
    <w:rsid w:val="00385F51"/>
    <w:rsid w:val="00390067"/>
    <w:rsid w:val="00390EE2"/>
    <w:rsid w:val="00391AC1"/>
    <w:rsid w:val="00396245"/>
    <w:rsid w:val="003A2EDE"/>
    <w:rsid w:val="003A3800"/>
    <w:rsid w:val="003A3DF0"/>
    <w:rsid w:val="003C4749"/>
    <w:rsid w:val="003E00B1"/>
    <w:rsid w:val="00401153"/>
    <w:rsid w:val="004113E8"/>
    <w:rsid w:val="0041166F"/>
    <w:rsid w:val="00413C73"/>
    <w:rsid w:val="004150C8"/>
    <w:rsid w:val="004205E0"/>
    <w:rsid w:val="0043644B"/>
    <w:rsid w:val="00440315"/>
    <w:rsid w:val="00443033"/>
    <w:rsid w:val="00443F14"/>
    <w:rsid w:val="00452810"/>
    <w:rsid w:val="0045380D"/>
    <w:rsid w:val="00460FEE"/>
    <w:rsid w:val="00473FBD"/>
    <w:rsid w:val="00475EB7"/>
    <w:rsid w:val="00484222"/>
    <w:rsid w:val="00490242"/>
    <w:rsid w:val="004918DA"/>
    <w:rsid w:val="004A2E6D"/>
    <w:rsid w:val="004A4167"/>
    <w:rsid w:val="004B183D"/>
    <w:rsid w:val="004B1EB9"/>
    <w:rsid w:val="004B54B9"/>
    <w:rsid w:val="004C0EA6"/>
    <w:rsid w:val="004F489B"/>
    <w:rsid w:val="004F550A"/>
    <w:rsid w:val="004F5FBC"/>
    <w:rsid w:val="004F7BB3"/>
    <w:rsid w:val="00503E7F"/>
    <w:rsid w:val="00506E6C"/>
    <w:rsid w:val="00511890"/>
    <w:rsid w:val="00523120"/>
    <w:rsid w:val="00531CC3"/>
    <w:rsid w:val="005405CE"/>
    <w:rsid w:val="00541B85"/>
    <w:rsid w:val="00545D43"/>
    <w:rsid w:val="00552FD9"/>
    <w:rsid w:val="0055661B"/>
    <w:rsid w:val="00582ABB"/>
    <w:rsid w:val="00591B4D"/>
    <w:rsid w:val="00592E72"/>
    <w:rsid w:val="0059534D"/>
    <w:rsid w:val="00597942"/>
    <w:rsid w:val="005A5780"/>
    <w:rsid w:val="005B0AE5"/>
    <w:rsid w:val="005B3195"/>
    <w:rsid w:val="005C44E5"/>
    <w:rsid w:val="005C658F"/>
    <w:rsid w:val="005D4173"/>
    <w:rsid w:val="00612BF3"/>
    <w:rsid w:val="00614400"/>
    <w:rsid w:val="00626379"/>
    <w:rsid w:val="00627C6B"/>
    <w:rsid w:val="00636A65"/>
    <w:rsid w:val="00666E71"/>
    <w:rsid w:val="0066765A"/>
    <w:rsid w:val="006A2580"/>
    <w:rsid w:val="006A600F"/>
    <w:rsid w:val="006C0E77"/>
    <w:rsid w:val="006C6BBD"/>
    <w:rsid w:val="006D35D8"/>
    <w:rsid w:val="006D5BD2"/>
    <w:rsid w:val="006D5FD5"/>
    <w:rsid w:val="006D65AE"/>
    <w:rsid w:val="006F5E22"/>
    <w:rsid w:val="00703552"/>
    <w:rsid w:val="007103C7"/>
    <w:rsid w:val="00711914"/>
    <w:rsid w:val="00733F5F"/>
    <w:rsid w:val="00735689"/>
    <w:rsid w:val="00747E34"/>
    <w:rsid w:val="007655F1"/>
    <w:rsid w:val="00775170"/>
    <w:rsid w:val="00782733"/>
    <w:rsid w:val="00797A67"/>
    <w:rsid w:val="007A32D0"/>
    <w:rsid w:val="007A3A47"/>
    <w:rsid w:val="007A5889"/>
    <w:rsid w:val="007A60C8"/>
    <w:rsid w:val="007A6B37"/>
    <w:rsid w:val="007B37E9"/>
    <w:rsid w:val="007B53BB"/>
    <w:rsid w:val="007C458F"/>
    <w:rsid w:val="007D59F2"/>
    <w:rsid w:val="007F09A4"/>
    <w:rsid w:val="007F5A9B"/>
    <w:rsid w:val="007F7EBA"/>
    <w:rsid w:val="008006C9"/>
    <w:rsid w:val="00807CDC"/>
    <w:rsid w:val="0081066B"/>
    <w:rsid w:val="0082051F"/>
    <w:rsid w:val="008279F5"/>
    <w:rsid w:val="00832EF6"/>
    <w:rsid w:val="008333F0"/>
    <w:rsid w:val="00841AFB"/>
    <w:rsid w:val="00851362"/>
    <w:rsid w:val="0085307A"/>
    <w:rsid w:val="0085565B"/>
    <w:rsid w:val="00856E19"/>
    <w:rsid w:val="00864AB1"/>
    <w:rsid w:val="00871272"/>
    <w:rsid w:val="00875698"/>
    <w:rsid w:val="0087664E"/>
    <w:rsid w:val="008777AB"/>
    <w:rsid w:val="008863D9"/>
    <w:rsid w:val="008924BF"/>
    <w:rsid w:val="008934AC"/>
    <w:rsid w:val="0089547B"/>
    <w:rsid w:val="008958F5"/>
    <w:rsid w:val="0089654A"/>
    <w:rsid w:val="008A79E0"/>
    <w:rsid w:val="008B5913"/>
    <w:rsid w:val="008C5A4B"/>
    <w:rsid w:val="008C651E"/>
    <w:rsid w:val="008D3264"/>
    <w:rsid w:val="008E7956"/>
    <w:rsid w:val="008F3BC9"/>
    <w:rsid w:val="009017DF"/>
    <w:rsid w:val="00902193"/>
    <w:rsid w:val="00903860"/>
    <w:rsid w:val="00905383"/>
    <w:rsid w:val="00906AD0"/>
    <w:rsid w:val="00912122"/>
    <w:rsid w:val="009150AC"/>
    <w:rsid w:val="009216BD"/>
    <w:rsid w:val="00922DE0"/>
    <w:rsid w:val="0093654A"/>
    <w:rsid w:val="009523A0"/>
    <w:rsid w:val="00957D30"/>
    <w:rsid w:val="009935FD"/>
    <w:rsid w:val="00995480"/>
    <w:rsid w:val="009A0EA5"/>
    <w:rsid w:val="009C4D73"/>
    <w:rsid w:val="009C596B"/>
    <w:rsid w:val="009E5B4B"/>
    <w:rsid w:val="009F4C09"/>
    <w:rsid w:val="009F593A"/>
    <w:rsid w:val="00A123BB"/>
    <w:rsid w:val="00A15EC9"/>
    <w:rsid w:val="00A3387E"/>
    <w:rsid w:val="00A42450"/>
    <w:rsid w:val="00A46642"/>
    <w:rsid w:val="00A4729E"/>
    <w:rsid w:val="00A572FD"/>
    <w:rsid w:val="00A619C9"/>
    <w:rsid w:val="00A75A59"/>
    <w:rsid w:val="00A82511"/>
    <w:rsid w:val="00A83767"/>
    <w:rsid w:val="00A925CF"/>
    <w:rsid w:val="00A95450"/>
    <w:rsid w:val="00AA109A"/>
    <w:rsid w:val="00AB0505"/>
    <w:rsid w:val="00AB4462"/>
    <w:rsid w:val="00AB4901"/>
    <w:rsid w:val="00AB5ED1"/>
    <w:rsid w:val="00AC3162"/>
    <w:rsid w:val="00AC6B3F"/>
    <w:rsid w:val="00AD5334"/>
    <w:rsid w:val="00AD5738"/>
    <w:rsid w:val="00AE4F2F"/>
    <w:rsid w:val="00AE6E3A"/>
    <w:rsid w:val="00AF46BC"/>
    <w:rsid w:val="00B01C1A"/>
    <w:rsid w:val="00B03E0C"/>
    <w:rsid w:val="00B04761"/>
    <w:rsid w:val="00B109A5"/>
    <w:rsid w:val="00B135D9"/>
    <w:rsid w:val="00B17057"/>
    <w:rsid w:val="00B27954"/>
    <w:rsid w:val="00B279C2"/>
    <w:rsid w:val="00B40EA7"/>
    <w:rsid w:val="00B53E6E"/>
    <w:rsid w:val="00B5641F"/>
    <w:rsid w:val="00B62C21"/>
    <w:rsid w:val="00B7392E"/>
    <w:rsid w:val="00B742C6"/>
    <w:rsid w:val="00B80EED"/>
    <w:rsid w:val="00B81774"/>
    <w:rsid w:val="00B9032C"/>
    <w:rsid w:val="00B904E1"/>
    <w:rsid w:val="00B91714"/>
    <w:rsid w:val="00B928D6"/>
    <w:rsid w:val="00BA0651"/>
    <w:rsid w:val="00BA4C92"/>
    <w:rsid w:val="00BC2A37"/>
    <w:rsid w:val="00BC44E0"/>
    <w:rsid w:val="00BD6B69"/>
    <w:rsid w:val="00BE64E8"/>
    <w:rsid w:val="00BF32A9"/>
    <w:rsid w:val="00C108F7"/>
    <w:rsid w:val="00C166A8"/>
    <w:rsid w:val="00C1746E"/>
    <w:rsid w:val="00C2631F"/>
    <w:rsid w:val="00C2771A"/>
    <w:rsid w:val="00C336CE"/>
    <w:rsid w:val="00C3685B"/>
    <w:rsid w:val="00C51B7B"/>
    <w:rsid w:val="00C5244A"/>
    <w:rsid w:val="00C5542B"/>
    <w:rsid w:val="00C60328"/>
    <w:rsid w:val="00C659BE"/>
    <w:rsid w:val="00C85A2B"/>
    <w:rsid w:val="00C96CBC"/>
    <w:rsid w:val="00CA3B69"/>
    <w:rsid w:val="00CA51A5"/>
    <w:rsid w:val="00CB5A05"/>
    <w:rsid w:val="00CB640A"/>
    <w:rsid w:val="00CB72A3"/>
    <w:rsid w:val="00CB73E1"/>
    <w:rsid w:val="00CC2D73"/>
    <w:rsid w:val="00CC5165"/>
    <w:rsid w:val="00CC5F42"/>
    <w:rsid w:val="00CD5B37"/>
    <w:rsid w:val="00CE77C0"/>
    <w:rsid w:val="00CF36BE"/>
    <w:rsid w:val="00CF3B48"/>
    <w:rsid w:val="00D10CBB"/>
    <w:rsid w:val="00D2364D"/>
    <w:rsid w:val="00D325EE"/>
    <w:rsid w:val="00D34439"/>
    <w:rsid w:val="00D436D7"/>
    <w:rsid w:val="00D47B2F"/>
    <w:rsid w:val="00D50DE3"/>
    <w:rsid w:val="00D63CAA"/>
    <w:rsid w:val="00D72382"/>
    <w:rsid w:val="00D745CC"/>
    <w:rsid w:val="00D80ED5"/>
    <w:rsid w:val="00D85A25"/>
    <w:rsid w:val="00D97D89"/>
    <w:rsid w:val="00DA006B"/>
    <w:rsid w:val="00DA0DAF"/>
    <w:rsid w:val="00DA2326"/>
    <w:rsid w:val="00DA34D8"/>
    <w:rsid w:val="00DA48D5"/>
    <w:rsid w:val="00DA7831"/>
    <w:rsid w:val="00DB5FAD"/>
    <w:rsid w:val="00DD00EC"/>
    <w:rsid w:val="00DF2480"/>
    <w:rsid w:val="00E0035B"/>
    <w:rsid w:val="00E034D5"/>
    <w:rsid w:val="00E052AA"/>
    <w:rsid w:val="00E12691"/>
    <w:rsid w:val="00E1709F"/>
    <w:rsid w:val="00E277E8"/>
    <w:rsid w:val="00E332D8"/>
    <w:rsid w:val="00E43E8C"/>
    <w:rsid w:val="00E604CC"/>
    <w:rsid w:val="00E63C09"/>
    <w:rsid w:val="00E664BA"/>
    <w:rsid w:val="00E66890"/>
    <w:rsid w:val="00E67641"/>
    <w:rsid w:val="00E7364C"/>
    <w:rsid w:val="00E75627"/>
    <w:rsid w:val="00E8137E"/>
    <w:rsid w:val="00E81B44"/>
    <w:rsid w:val="00E84743"/>
    <w:rsid w:val="00E864F5"/>
    <w:rsid w:val="00E87F85"/>
    <w:rsid w:val="00E913AC"/>
    <w:rsid w:val="00EA49DE"/>
    <w:rsid w:val="00EA78EA"/>
    <w:rsid w:val="00EC6A68"/>
    <w:rsid w:val="00ED09BA"/>
    <w:rsid w:val="00ED53CE"/>
    <w:rsid w:val="00EE7C73"/>
    <w:rsid w:val="00F17F37"/>
    <w:rsid w:val="00F36852"/>
    <w:rsid w:val="00F44568"/>
    <w:rsid w:val="00F55F1A"/>
    <w:rsid w:val="00F608D0"/>
    <w:rsid w:val="00F65577"/>
    <w:rsid w:val="00F7135C"/>
    <w:rsid w:val="00F71449"/>
    <w:rsid w:val="00F72DE4"/>
    <w:rsid w:val="00F740F2"/>
    <w:rsid w:val="00F76FEB"/>
    <w:rsid w:val="00F80F79"/>
    <w:rsid w:val="00F94734"/>
    <w:rsid w:val="00F97D08"/>
    <w:rsid w:val="00FB7AFE"/>
    <w:rsid w:val="00FC1925"/>
    <w:rsid w:val="00FC48AF"/>
    <w:rsid w:val="00FE3DC8"/>
    <w:rsid w:val="00FE7C0B"/>
    <w:rsid w:val="00FF1E9F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5A24"/>
  <w15:docId w15:val="{44F97FAE-7EA2-4F2A-AB92-90EB4FBB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6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4AB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qFormat/>
    <w:rsid w:val="00CF3B48"/>
    <w:pPr>
      <w:keepNext/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3E6E"/>
    <w:rPr>
      <w:color w:val="007AC2"/>
      <w:u w:val="single"/>
    </w:rPr>
  </w:style>
  <w:style w:type="paragraph" w:styleId="a4">
    <w:name w:val="Normal (Web)"/>
    <w:basedOn w:val="a"/>
    <w:uiPriority w:val="99"/>
    <w:semiHidden/>
    <w:rsid w:val="00B53E6E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53E6E"/>
    <w:rPr>
      <w:b/>
      <w:bCs/>
    </w:rPr>
  </w:style>
  <w:style w:type="character" w:customStyle="1" w:styleId="21">
    <w:name w:val="Заголовок 2 Знак"/>
    <w:basedOn w:val="a0"/>
    <w:link w:val="20"/>
    <w:rsid w:val="00CF3B48"/>
    <w:rPr>
      <w:rFonts w:ascii="Arial" w:eastAsia="Times New Roman" w:hAnsi="Arial" w:cs="Times New Roman"/>
      <w:b/>
      <w:i/>
      <w:sz w:val="28"/>
      <w:szCs w:val="20"/>
      <w:lang w:val="en-US" w:eastAsia="ru-RU"/>
    </w:rPr>
  </w:style>
  <w:style w:type="paragraph" w:styleId="a6">
    <w:name w:val="header"/>
    <w:basedOn w:val="a"/>
    <w:link w:val="a7"/>
    <w:uiPriority w:val="99"/>
    <w:rsid w:val="00CF3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F3B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 отступ 2"/>
    <w:basedOn w:val="a"/>
    <w:rsid w:val="00CF3B48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664BA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864A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864A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7A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85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5B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7A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A47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203FA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gkch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rgkch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7821</CharactersWithSpaces>
  <SharedDoc>false</SharedDoc>
  <HLinks>
    <vt:vector size="6" baseType="variant"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http://www.vodokanal-nn.ru/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Зефиров Михаил Вадимович</dc:creator>
  <cp:keywords/>
  <dc:description/>
  <cp:lastModifiedBy>Гедиева Алина Муратбиевна</cp:lastModifiedBy>
  <cp:revision>16</cp:revision>
  <cp:lastPrinted>2023-04-25T13:50:00Z</cp:lastPrinted>
  <dcterms:created xsi:type="dcterms:W3CDTF">2022-12-02T07:35:00Z</dcterms:created>
  <dcterms:modified xsi:type="dcterms:W3CDTF">2023-08-31T09:25:00Z</dcterms:modified>
</cp:coreProperties>
</file>